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1" w:rsidRDefault="00E004B1" w:rsidP="00E004B1">
      <w:pPr>
        <w:jc w:val="center"/>
        <w:rPr>
          <w:b/>
        </w:rPr>
      </w:pPr>
      <w:r w:rsidRPr="00807D93">
        <w:rPr>
          <w:b/>
        </w:rPr>
        <w:t>Listening: Medical English Materials</w:t>
      </w:r>
    </w:p>
    <w:p w:rsidR="004C3908" w:rsidRDefault="004C3908" w:rsidP="00E004B1">
      <w:pPr>
        <w:jc w:val="center"/>
        <w:rPr>
          <w:b/>
        </w:rPr>
      </w:pPr>
    </w:p>
    <w:p w:rsidR="00E004B1" w:rsidRPr="00807D93" w:rsidRDefault="00E004B1" w:rsidP="00E004B1">
      <w:r w:rsidRPr="00807D93">
        <w:rPr>
          <w:b/>
        </w:rPr>
        <w:t xml:space="preserve">Unit:  </w:t>
      </w:r>
      <w:r w:rsidRPr="00807D93">
        <w:t>Listening</w:t>
      </w:r>
      <w:r w:rsidRPr="00807D93">
        <w:tab/>
      </w:r>
      <w:r w:rsidRPr="00807D93">
        <w:tab/>
      </w:r>
      <w:r w:rsidRPr="00807D93">
        <w:tab/>
      </w:r>
      <w:r w:rsidRPr="00807D93">
        <w:tab/>
      </w:r>
      <w:r w:rsidRPr="00807D93">
        <w:tab/>
        <w:t xml:space="preserve">      </w:t>
      </w:r>
      <w:r w:rsidRPr="00807D93">
        <w:tab/>
      </w:r>
      <w:r w:rsidRPr="00807D93">
        <w:rPr>
          <w:b/>
        </w:rPr>
        <w:t>Date:</w:t>
      </w:r>
      <w:r w:rsidRPr="00807D93">
        <w:t xml:space="preserve"> </w:t>
      </w:r>
      <w:r w:rsidR="00835CC9">
        <w:t>June16</w:t>
      </w:r>
      <w:r w:rsidRPr="00807D93">
        <w:t>, 2010</w:t>
      </w:r>
    </w:p>
    <w:p w:rsidR="00E004B1" w:rsidRDefault="00E004B1" w:rsidP="00E004B1">
      <w:r w:rsidRPr="00807D93">
        <w:rPr>
          <w:b/>
        </w:rPr>
        <w:t>Topic:</w:t>
      </w:r>
      <w:r w:rsidRPr="00807D93">
        <w:t xml:space="preserve">  </w:t>
      </w:r>
      <w:r w:rsidR="00835CC9">
        <w:t>Diseases</w:t>
      </w:r>
      <w:r w:rsidRPr="00807D93">
        <w:tab/>
      </w:r>
      <w:r w:rsidRPr="00807D93">
        <w:tab/>
        <w:t xml:space="preserve">      </w:t>
      </w:r>
      <w:r w:rsidRPr="00807D93">
        <w:tab/>
      </w:r>
      <w:r>
        <w:tab/>
      </w:r>
      <w:r>
        <w:tab/>
      </w:r>
      <w:r>
        <w:tab/>
      </w:r>
      <w:r w:rsidRPr="00807D93">
        <w:rPr>
          <w:b/>
        </w:rPr>
        <w:t>Teacher:</w:t>
      </w:r>
      <w:r>
        <w:t xml:space="preserve"> </w:t>
      </w:r>
      <w:r w:rsidRPr="00807D93">
        <w:t>Bernard</w:t>
      </w:r>
      <w:r>
        <w:t xml:space="preserve"> </w:t>
      </w:r>
      <w:proofErr w:type="spellStart"/>
      <w:r>
        <w:t>Nkuyubwatsi</w:t>
      </w:r>
      <w:proofErr w:type="spellEnd"/>
    </w:p>
    <w:p w:rsidR="00E004B1" w:rsidRPr="00807D93" w:rsidRDefault="00E004B1" w:rsidP="00E004B1"/>
    <w:p w:rsidR="00E004B1" w:rsidRPr="00807D93" w:rsidRDefault="00E004B1" w:rsidP="00E004B1">
      <w:pPr>
        <w:jc w:val="both"/>
      </w:pPr>
      <w:r w:rsidRPr="00807D93">
        <w:rPr>
          <w:b/>
        </w:rPr>
        <w:t>Student</w:t>
      </w:r>
      <w:r>
        <w:rPr>
          <w:b/>
        </w:rPr>
        <w:t>s’</w:t>
      </w:r>
      <w:r w:rsidRPr="00807D93">
        <w:rPr>
          <w:b/>
        </w:rPr>
        <w:t xml:space="preserve"> Level:</w:t>
      </w:r>
      <w:r w:rsidRPr="00807D93">
        <w:t xml:space="preserve"> </w:t>
      </w:r>
      <w:r>
        <w:t>Hi</w:t>
      </w:r>
      <w:r w:rsidR="0032573C">
        <w:t xml:space="preserve">gher education students whose </w:t>
      </w:r>
      <w:r>
        <w:t>level of English language proficiency is a</w:t>
      </w:r>
      <w:r w:rsidRPr="00807D93">
        <w:t>dvanced</w:t>
      </w:r>
      <w:r>
        <w:t>.</w:t>
      </w:r>
    </w:p>
    <w:p w:rsidR="00E004B1" w:rsidRPr="00C8622B" w:rsidRDefault="00E004B1" w:rsidP="00E004B1">
      <w:pPr>
        <w:rPr>
          <w:sz w:val="16"/>
          <w:szCs w:val="16"/>
        </w:rPr>
      </w:pPr>
    </w:p>
    <w:p w:rsidR="00E004B1" w:rsidRPr="00807D93" w:rsidRDefault="00E004B1" w:rsidP="00E004B1">
      <w:pPr>
        <w:jc w:val="both"/>
        <w:rPr>
          <w:b/>
        </w:rPr>
      </w:pPr>
      <w:r w:rsidRPr="00807D93">
        <w:rPr>
          <w:b/>
        </w:rPr>
        <w:t xml:space="preserve">ACTFL Standards: </w:t>
      </w:r>
      <w:r w:rsidRPr="00807D93">
        <w:t>Connection</w:t>
      </w:r>
      <w:r>
        <w:t>: Standard 3.1</w:t>
      </w:r>
      <w:r>
        <w:t xml:space="preserve">: </w:t>
      </w:r>
      <w:r>
        <w:t xml:space="preserve">Students reinforce and further their knowledge of other disciplines through the foreign language. </w:t>
      </w:r>
    </w:p>
    <w:p w:rsidR="00E004B1" w:rsidRPr="00807D93" w:rsidRDefault="00E004B1" w:rsidP="00E004B1">
      <w:pPr>
        <w:rPr>
          <w:b/>
        </w:rPr>
      </w:pPr>
    </w:p>
    <w:p w:rsidR="00E004B1" w:rsidRPr="00B41B4C" w:rsidRDefault="00E004B1" w:rsidP="00E004B1">
      <w:pPr>
        <w:rPr>
          <w:b/>
        </w:rPr>
      </w:pPr>
      <w:r w:rsidRPr="00B41B4C">
        <w:rPr>
          <w:b/>
        </w:rPr>
        <w:t xml:space="preserve">TESOL </w:t>
      </w:r>
      <w:r>
        <w:rPr>
          <w:b/>
        </w:rPr>
        <w:t xml:space="preserve">Technology Standards: </w:t>
      </w:r>
    </w:p>
    <w:p w:rsidR="00E004B1" w:rsidRPr="00561737" w:rsidRDefault="00E004B1" w:rsidP="00E004B1">
      <w:pPr>
        <w:jc w:val="both"/>
      </w:pPr>
      <w:r w:rsidRPr="00B41B4C">
        <w:rPr>
          <w:rStyle w:val="h3"/>
        </w:rPr>
        <w:t>Goal 1: Language learners demonstrate foundational knowledge and skills in technology for a multilingual world.</w:t>
      </w:r>
      <w:r>
        <w:rPr>
          <w:rStyle w:val="h3"/>
        </w:rPr>
        <w:t xml:space="preserve"> </w:t>
      </w:r>
      <w:r w:rsidRPr="00B41B4C">
        <w:t>Standard 1: Language learners demonstrate basic operational skills in using various technological tools and</w:t>
      </w:r>
      <w:r w:rsidRPr="00561737">
        <w:t xml:space="preserve"> Internet browsers. Standard 4: Language learners demonstrate basic competence as users of technology.</w:t>
      </w:r>
    </w:p>
    <w:p w:rsidR="00E004B1" w:rsidRPr="00B144B9" w:rsidRDefault="00E004B1" w:rsidP="00E004B1">
      <w:pPr>
        <w:rPr>
          <w:b/>
        </w:rPr>
      </w:pPr>
      <w:hyperlink r:id="rId5" w:history="1">
        <w:r w:rsidRPr="00927EAA">
          <w:rPr>
            <w:rStyle w:val="Hyperlink"/>
          </w:rPr>
          <w:t>http://www.tesol.org/s_tesol/sec_document.asp?CID=86&amp;DID=11779</w:t>
        </w:r>
      </w:hyperlink>
      <w:r>
        <w:t xml:space="preserve"> </w:t>
      </w:r>
    </w:p>
    <w:p w:rsidR="00E004B1" w:rsidRPr="00B144B9" w:rsidRDefault="00E004B1" w:rsidP="00E004B1">
      <w:pPr>
        <w:rPr>
          <w:b/>
        </w:rPr>
      </w:pPr>
    </w:p>
    <w:p w:rsidR="00E004B1" w:rsidRDefault="00E004B1" w:rsidP="00E004B1">
      <w:pPr>
        <w:rPr>
          <w:b/>
        </w:rPr>
      </w:pPr>
      <w:r w:rsidRPr="00296144">
        <w:rPr>
          <w:b/>
        </w:rPr>
        <w:t>Learning Setting/Special Accommodations:</w:t>
      </w:r>
    </w:p>
    <w:p w:rsidR="00E004B1" w:rsidRPr="00296144" w:rsidRDefault="00E004B1" w:rsidP="00E004B1">
      <w:pPr>
        <w:rPr>
          <w:b/>
        </w:rPr>
      </w:pPr>
    </w:p>
    <w:p w:rsidR="00E004B1" w:rsidRDefault="00E004B1" w:rsidP="00E004B1">
      <w:pPr>
        <w:jc w:val="both"/>
      </w:pPr>
      <w:r w:rsidRPr="00296144">
        <w:t xml:space="preserve">The classroom needs to have computers with Internet access (preferably one computer </w:t>
      </w:r>
      <w:r>
        <w:t>per student). In addition, there is need of a projector and</w:t>
      </w:r>
      <w:r w:rsidRPr="00296144">
        <w:t xml:space="preserve"> </w:t>
      </w:r>
      <w:r>
        <w:t xml:space="preserve">a </w:t>
      </w:r>
      <w:r w:rsidRPr="00296144">
        <w:t xml:space="preserve">screen to display a PowerPoint presentation. </w:t>
      </w:r>
    </w:p>
    <w:p w:rsidR="00E004B1" w:rsidRDefault="00E004B1" w:rsidP="00E004B1">
      <w:pPr>
        <w:jc w:val="both"/>
      </w:pPr>
    </w:p>
    <w:p w:rsidR="00E004B1" w:rsidRPr="007D26D8" w:rsidRDefault="00E004B1" w:rsidP="00E004B1">
      <w:pPr>
        <w:jc w:val="both"/>
        <w:rPr>
          <w:b/>
        </w:rPr>
      </w:pPr>
      <w:r w:rsidRPr="007D26D8">
        <w:rPr>
          <w:b/>
        </w:rPr>
        <w:t>Required materials, software, hardware, etc:</w:t>
      </w:r>
    </w:p>
    <w:p w:rsidR="00E004B1" w:rsidRPr="00296144" w:rsidRDefault="00E004B1" w:rsidP="00E004B1">
      <w:pPr>
        <w:jc w:val="both"/>
      </w:pPr>
    </w:p>
    <w:p w:rsidR="00885893" w:rsidRPr="007A5E44" w:rsidRDefault="00013F90" w:rsidP="00013F90">
      <w:pPr>
        <w:numPr>
          <w:ilvl w:val="0"/>
          <w:numId w:val="3"/>
        </w:numPr>
        <w:tabs>
          <w:tab w:val="clear" w:pos="1908"/>
          <w:tab w:val="num" w:pos="0"/>
        </w:tabs>
        <w:ind w:left="0"/>
      </w:pPr>
      <w:r w:rsidRPr="007A5E44">
        <w:t>Hospital English website</w:t>
      </w:r>
      <w:r w:rsidR="00885893" w:rsidRPr="007A5E44">
        <w:t xml:space="preserve"> developed by Mark Cox, Phone +1.267532300, 7820-3 Kyowa, </w:t>
      </w:r>
    </w:p>
    <w:p w:rsidR="00A044B7" w:rsidRPr="007A5E44" w:rsidRDefault="00885893" w:rsidP="00885893">
      <w:pPr>
        <w:ind w:left="432"/>
      </w:pPr>
      <w:r w:rsidRPr="007A5E44">
        <w:t xml:space="preserve">     Mochizuki, Nagano, 3842204 OK, Japan available from</w:t>
      </w:r>
      <w:r w:rsidR="00013F90" w:rsidRPr="007A5E44">
        <w:t xml:space="preserve">: </w:t>
      </w:r>
      <w:hyperlink r:id="rId6" w:history="1">
        <w:r w:rsidR="00013F90" w:rsidRPr="007A5E44">
          <w:rPr>
            <w:rStyle w:val="Hyperlink"/>
          </w:rPr>
          <w:t>http://www.hospitalenglish.com</w:t>
        </w:r>
      </w:hyperlink>
      <w:r w:rsidR="00013F90" w:rsidRPr="007A5E44">
        <w:t xml:space="preserve"> </w:t>
      </w:r>
      <w:r w:rsidR="00A044B7" w:rsidRPr="007A5E44">
        <w:t xml:space="preserve">  </w:t>
      </w:r>
    </w:p>
    <w:p w:rsidR="00013F90" w:rsidRPr="007A5E44" w:rsidRDefault="00A044B7" w:rsidP="00885893">
      <w:pPr>
        <w:ind w:left="432"/>
      </w:pPr>
      <w:r w:rsidRPr="007A5E44">
        <w:t xml:space="preserve">     (</w:t>
      </w:r>
      <w:proofErr w:type="gramStart"/>
      <w:r w:rsidRPr="007A5E44">
        <w:t>free</w:t>
      </w:r>
      <w:proofErr w:type="gramEnd"/>
      <w:r w:rsidRPr="007A5E44">
        <w:t xml:space="preserve"> for educational use). </w:t>
      </w:r>
    </w:p>
    <w:p w:rsidR="00013F90" w:rsidRPr="007A5E44" w:rsidRDefault="0005481B" w:rsidP="00013F90">
      <w:pPr>
        <w:numPr>
          <w:ilvl w:val="0"/>
          <w:numId w:val="3"/>
        </w:numPr>
        <w:tabs>
          <w:tab w:val="clear" w:pos="1908"/>
          <w:tab w:val="num" w:pos="0"/>
        </w:tabs>
        <w:ind w:left="0"/>
      </w:pPr>
      <w:r w:rsidRPr="007A5E44">
        <w:t>The</w:t>
      </w:r>
      <w:r w:rsidR="00E004B1" w:rsidRPr="007A5E44">
        <w:t xml:space="preserve"> podcasts on asthma</w:t>
      </w:r>
      <w:r w:rsidR="00A30377" w:rsidRPr="007A5E44">
        <w:t>, t</w:t>
      </w:r>
      <w:r w:rsidRPr="007A5E44">
        <w:t xml:space="preserve">ype 1 </w:t>
      </w:r>
      <w:r w:rsidR="00A30377" w:rsidRPr="007A5E44">
        <w:t>d</w:t>
      </w:r>
      <w:r w:rsidRPr="007A5E44">
        <w:t>iabetes</w:t>
      </w:r>
      <w:r w:rsidR="00013F90" w:rsidRPr="007A5E44">
        <w:t>,</w:t>
      </w:r>
      <w:r w:rsidR="00A30377" w:rsidRPr="007A5E44">
        <w:t xml:space="preserve"> type 2 d</w:t>
      </w:r>
      <w:r w:rsidRPr="007A5E44">
        <w:t>iabetes</w:t>
      </w:r>
      <w:r w:rsidR="00E004B1" w:rsidRPr="007A5E44">
        <w:t xml:space="preserve"> </w:t>
      </w:r>
      <w:r w:rsidR="00013F90" w:rsidRPr="007A5E44">
        <w:t xml:space="preserve">and arthritis </w:t>
      </w:r>
      <w:r w:rsidR="00E004B1" w:rsidRPr="007A5E44">
        <w:t xml:space="preserve">available from </w:t>
      </w:r>
      <w:r w:rsidR="00013F90" w:rsidRPr="007A5E44">
        <w:t xml:space="preserve">the </w:t>
      </w:r>
    </w:p>
    <w:p w:rsidR="00013F90" w:rsidRPr="007A5E44" w:rsidRDefault="00013F90" w:rsidP="00013F90">
      <w:pPr>
        <w:ind w:left="432"/>
      </w:pPr>
      <w:r w:rsidRPr="007A5E44">
        <w:t xml:space="preserve">     </w:t>
      </w:r>
      <w:proofErr w:type="gramStart"/>
      <w:r w:rsidRPr="007A5E44">
        <w:t>hospital</w:t>
      </w:r>
      <w:proofErr w:type="gramEnd"/>
      <w:r w:rsidRPr="007A5E44">
        <w:t xml:space="preserve"> English website. </w:t>
      </w:r>
    </w:p>
    <w:p w:rsidR="00013F90" w:rsidRPr="007A5E44" w:rsidRDefault="0032573C" w:rsidP="00E004B1">
      <w:pPr>
        <w:numPr>
          <w:ilvl w:val="0"/>
          <w:numId w:val="3"/>
        </w:numPr>
        <w:tabs>
          <w:tab w:val="clear" w:pos="1908"/>
          <w:tab w:val="num" w:pos="0"/>
        </w:tabs>
        <w:ind w:left="0"/>
      </w:pPr>
      <w:r w:rsidRPr="007A5E44">
        <w:t>Three worksheet</w:t>
      </w:r>
      <w:r w:rsidR="00013F90" w:rsidRPr="007A5E44">
        <w:t>s</w:t>
      </w:r>
      <w:r w:rsidRPr="007A5E44">
        <w:t xml:space="preserve">: one worksheet for </w:t>
      </w:r>
      <w:r w:rsidR="00013F90" w:rsidRPr="007A5E44">
        <w:t xml:space="preserve">asthma, type 1 diabetes and type 2 diabetes </w:t>
      </w:r>
    </w:p>
    <w:p w:rsidR="008B1378" w:rsidRDefault="00013F90" w:rsidP="008B1378">
      <w:pPr>
        <w:ind w:left="432"/>
      </w:pPr>
      <w:r w:rsidRPr="007A5E44">
        <w:t xml:space="preserve">     </w:t>
      </w:r>
      <w:proofErr w:type="gramStart"/>
      <w:r w:rsidRPr="007A5E44">
        <w:t>respectfully</w:t>
      </w:r>
      <w:proofErr w:type="gramEnd"/>
      <w:r w:rsidRPr="007A5E44">
        <w:t>.</w:t>
      </w:r>
    </w:p>
    <w:p w:rsidR="008B1378" w:rsidRPr="008B1378" w:rsidRDefault="00013F90" w:rsidP="008B1378">
      <w:pPr>
        <w:pStyle w:val="ListParagraph"/>
        <w:numPr>
          <w:ilvl w:val="3"/>
          <w:numId w:val="8"/>
        </w:numPr>
        <w:ind w:left="810"/>
        <w:rPr>
          <w:rStyle w:val="CommentReference"/>
          <w:sz w:val="24"/>
          <w:szCs w:val="24"/>
        </w:rPr>
      </w:pPr>
      <w:r>
        <w:t>T</w:t>
      </w:r>
      <w:r w:rsidR="00E004B1">
        <w:t>he PowerPoint slides that guide students to the use of the website</w:t>
      </w:r>
      <w:r w:rsidR="008B1378" w:rsidRPr="008B1378">
        <w:t xml:space="preserve"> </w:t>
      </w:r>
    </w:p>
    <w:p w:rsidR="00F3484B" w:rsidRDefault="00F3484B" w:rsidP="00F3484B">
      <w:pPr>
        <w:pStyle w:val="ListParagraph"/>
        <w:numPr>
          <w:ilvl w:val="3"/>
          <w:numId w:val="8"/>
        </w:numPr>
        <w:ind w:left="810"/>
      </w:pPr>
      <w:r>
        <w:t>The handout of introduction to content and function words</w:t>
      </w:r>
    </w:p>
    <w:p w:rsidR="00F3484B" w:rsidRPr="001600C7" w:rsidRDefault="007A5E44" w:rsidP="00F3484B">
      <w:pPr>
        <w:numPr>
          <w:ilvl w:val="0"/>
          <w:numId w:val="8"/>
        </w:numPr>
      </w:pPr>
      <w:r>
        <w:t>The handout of the</w:t>
      </w:r>
      <w:r w:rsidR="00F3484B">
        <w:t xml:space="preserve"> </w:t>
      </w:r>
      <w:r w:rsidR="00F3484B" w:rsidRPr="001600C7">
        <w:t>PowerPoint slides</w:t>
      </w:r>
      <w:r w:rsidR="00F3484B">
        <w:t xml:space="preserve"> for students future reference</w:t>
      </w:r>
    </w:p>
    <w:p w:rsidR="00013F90" w:rsidRDefault="00A044B7" w:rsidP="00E004B1">
      <w:pPr>
        <w:pStyle w:val="ListParagraph"/>
        <w:numPr>
          <w:ilvl w:val="0"/>
          <w:numId w:val="8"/>
        </w:numPr>
      </w:pPr>
      <w:r>
        <w:t xml:space="preserve">The Hospital English use </w:t>
      </w:r>
      <w:r w:rsidR="008B1378">
        <w:t>calendar</w:t>
      </w:r>
    </w:p>
    <w:p w:rsidR="00C44D94" w:rsidRDefault="00C44D94" w:rsidP="00E004B1">
      <w:pPr>
        <w:pStyle w:val="ListParagraph"/>
        <w:numPr>
          <w:ilvl w:val="0"/>
          <w:numId w:val="8"/>
        </w:numPr>
      </w:pPr>
      <w:r>
        <w:t xml:space="preserve">Teacher’s computer, one computer per student, headphones, a projector and screen. </w:t>
      </w:r>
    </w:p>
    <w:tbl>
      <w:tblPr>
        <w:tblW w:w="97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0"/>
        <w:gridCol w:w="5130"/>
      </w:tblGrid>
      <w:tr w:rsidR="00E004B1" w:rsidRPr="00807D93" w:rsidTr="007E3EF7">
        <w:tc>
          <w:tcPr>
            <w:tcW w:w="4590" w:type="dxa"/>
          </w:tcPr>
          <w:p w:rsidR="00E004B1" w:rsidRPr="00F00AEA" w:rsidRDefault="00E004B1" w:rsidP="007E3EF7">
            <w:pPr>
              <w:numPr>
                <w:ilvl w:val="1"/>
                <w:numId w:val="3"/>
              </w:numPr>
            </w:pPr>
            <w:r w:rsidRPr="00F00AEA">
              <w:t>Slide 1-Title Slide with teacher’s name</w:t>
            </w:r>
          </w:p>
          <w:p w:rsidR="00E004B1" w:rsidRPr="00F00AEA" w:rsidRDefault="00E004B1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 w:rsidRPr="00F00AEA">
              <w:rPr>
                <w:lang w:val="es-ES"/>
              </w:rPr>
              <w:t>Slide</w:t>
            </w:r>
            <w:proofErr w:type="spellEnd"/>
            <w:r w:rsidRPr="00F00AEA">
              <w:rPr>
                <w:lang w:val="es-ES"/>
              </w:rPr>
              <w:t xml:space="preserve"> 2-The Hospital </w:t>
            </w:r>
            <w:proofErr w:type="spellStart"/>
            <w:r w:rsidRPr="00F00AEA">
              <w:rPr>
                <w:lang w:val="es-ES"/>
              </w:rPr>
              <w:t>English</w:t>
            </w:r>
            <w:proofErr w:type="spellEnd"/>
            <w:r w:rsidRPr="00F00AEA">
              <w:rPr>
                <w:lang w:val="es-ES"/>
              </w:rPr>
              <w:t xml:space="preserve"> </w:t>
            </w:r>
            <w:proofErr w:type="spellStart"/>
            <w:r w:rsidRPr="00F00AEA">
              <w:rPr>
                <w:lang w:val="es-ES"/>
              </w:rPr>
              <w:t>website</w:t>
            </w:r>
            <w:proofErr w:type="spellEnd"/>
            <w:r w:rsidRPr="00F00AEA">
              <w:rPr>
                <w:lang w:val="es-ES"/>
              </w:rPr>
              <w:t xml:space="preserve"> and </w:t>
            </w:r>
            <w:proofErr w:type="spellStart"/>
            <w:r w:rsidRPr="00F00AEA">
              <w:rPr>
                <w:lang w:val="es-ES"/>
              </w:rPr>
              <w:t>its</w:t>
            </w:r>
            <w:proofErr w:type="spellEnd"/>
            <w:r w:rsidRPr="00F00AEA">
              <w:rPr>
                <w:lang w:val="es-ES"/>
              </w:rPr>
              <w:t xml:space="preserve"> </w:t>
            </w:r>
            <w:proofErr w:type="spellStart"/>
            <w:r w:rsidRPr="00F00AEA">
              <w:rPr>
                <w:lang w:val="es-ES"/>
              </w:rPr>
              <w:t>features</w:t>
            </w:r>
            <w:proofErr w:type="spellEnd"/>
            <w:r w:rsidRPr="00F00AEA">
              <w:rPr>
                <w:lang w:val="es-ES"/>
              </w:rPr>
              <w:t>.</w:t>
            </w:r>
          </w:p>
          <w:p w:rsidR="001309F5" w:rsidRDefault="00E004B1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 w:rsidRPr="00F00AEA">
              <w:rPr>
                <w:lang w:val="es-ES"/>
              </w:rPr>
              <w:t>Slide</w:t>
            </w:r>
            <w:proofErr w:type="spellEnd"/>
            <w:r w:rsidRPr="00F00AEA">
              <w:rPr>
                <w:lang w:val="es-ES"/>
              </w:rPr>
              <w:t xml:space="preserve"> 3-</w:t>
            </w:r>
            <w:r w:rsidR="001309F5">
              <w:rPr>
                <w:lang w:val="es-ES"/>
              </w:rPr>
              <w:t xml:space="preserve">More </w:t>
            </w:r>
            <w:proofErr w:type="spellStart"/>
            <w:r w:rsidR="001309F5">
              <w:rPr>
                <w:lang w:val="es-ES"/>
              </w:rPr>
              <w:t>website</w:t>
            </w:r>
            <w:proofErr w:type="spellEnd"/>
            <w:r w:rsidR="001309F5">
              <w:rPr>
                <w:lang w:val="es-ES"/>
              </w:rPr>
              <w:t xml:space="preserve"> </w:t>
            </w:r>
            <w:proofErr w:type="spellStart"/>
            <w:r w:rsidR="001309F5">
              <w:rPr>
                <w:lang w:val="es-ES"/>
              </w:rPr>
              <w:t>features</w:t>
            </w:r>
            <w:proofErr w:type="spellEnd"/>
          </w:p>
          <w:p w:rsidR="001309F5" w:rsidRDefault="001309F5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</w:t>
            </w:r>
            <w:r w:rsidR="00661622">
              <w:rPr>
                <w:lang w:val="es-ES"/>
              </w:rPr>
              <w:t>4-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Themes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with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Teachers</w:t>
            </w:r>
            <w:proofErr w:type="spellEnd"/>
            <w:r>
              <w:rPr>
                <w:lang w:val="es-ES"/>
              </w:rPr>
              <w:t xml:space="preserve">’ guide </w:t>
            </w:r>
            <w:proofErr w:type="spellStart"/>
            <w:r>
              <w:rPr>
                <w:lang w:val="es-ES"/>
              </w:rPr>
              <w:t>only</w:t>
            </w:r>
            <w:proofErr w:type="spellEnd"/>
            <w:r>
              <w:rPr>
                <w:lang w:val="es-ES"/>
              </w:rPr>
              <w:t>.</w:t>
            </w:r>
          </w:p>
          <w:p w:rsidR="001309F5" w:rsidRDefault="001309F5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5</w:t>
            </w:r>
            <w:r w:rsidR="00661622">
              <w:rPr>
                <w:lang w:val="es-ES"/>
              </w:rPr>
              <w:t>-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Tutorials</w:t>
            </w:r>
            <w:proofErr w:type="spellEnd"/>
          </w:p>
          <w:p w:rsidR="00E004B1" w:rsidRPr="004C3908" w:rsidRDefault="001309F5" w:rsidP="004C3908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6</w:t>
            </w:r>
            <w:r w:rsidR="00661622">
              <w:rPr>
                <w:lang w:val="es-ES"/>
              </w:rPr>
              <w:t>-</w:t>
            </w:r>
            <w:r>
              <w:rPr>
                <w:lang w:val="es-ES"/>
              </w:rPr>
              <w:t xml:space="preserve"> </w:t>
            </w:r>
            <w:proofErr w:type="spellStart"/>
            <w:r w:rsidR="00E004B1" w:rsidRPr="00F00AEA">
              <w:rPr>
                <w:lang w:val="es-ES"/>
              </w:rPr>
              <w:t>The</w:t>
            </w:r>
            <w:proofErr w:type="spellEnd"/>
            <w:r w:rsidR="00E004B1" w:rsidRPr="00F00AEA">
              <w:rPr>
                <w:lang w:val="es-ES"/>
              </w:rPr>
              <w:t xml:space="preserve"> </w:t>
            </w:r>
            <w:proofErr w:type="spellStart"/>
            <w:r w:rsidR="00E004B1" w:rsidRPr="00F00AEA">
              <w:rPr>
                <w:lang w:val="es-ES"/>
              </w:rPr>
              <w:t>Asthma</w:t>
            </w:r>
            <w:proofErr w:type="spellEnd"/>
            <w:r w:rsidR="00E004B1" w:rsidRPr="00F00AEA">
              <w:rPr>
                <w:lang w:val="es-ES"/>
              </w:rPr>
              <w:t>/</w:t>
            </w:r>
            <w:proofErr w:type="spellStart"/>
            <w:r w:rsidR="00E004B1" w:rsidRPr="00F00AEA">
              <w:rPr>
                <w:lang w:val="es-ES"/>
              </w:rPr>
              <w:t>s</w:t>
            </w:r>
            <w:r w:rsidR="00E004B1">
              <w:rPr>
                <w:lang w:val="es-ES"/>
              </w:rPr>
              <w:t>t</w:t>
            </w:r>
            <w:r w:rsidR="00E004B1" w:rsidRPr="00F00AEA">
              <w:rPr>
                <w:lang w:val="es-ES"/>
              </w:rPr>
              <w:t>udent</w:t>
            </w:r>
            <w:proofErr w:type="spellEnd"/>
            <w:r w:rsidR="00E004B1" w:rsidRPr="00F00AEA">
              <w:rPr>
                <w:lang w:val="es-ES"/>
              </w:rPr>
              <w:t xml:space="preserve"> </w:t>
            </w:r>
            <w:proofErr w:type="spellStart"/>
            <w:r w:rsidR="00E004B1" w:rsidRPr="00F00AEA">
              <w:rPr>
                <w:lang w:val="es-ES"/>
              </w:rPr>
              <w:t>webpage</w:t>
            </w:r>
            <w:proofErr w:type="spellEnd"/>
            <w:r w:rsidR="00E004B1" w:rsidRPr="00F00AEA">
              <w:rPr>
                <w:lang w:val="es-ES"/>
              </w:rPr>
              <w:t xml:space="preserve"> </w:t>
            </w:r>
            <w:r>
              <w:rPr>
                <w:lang w:val="es-ES"/>
              </w:rPr>
              <w:t>5</w:t>
            </w:r>
            <w:r w:rsidR="00E004B1" w:rsidRPr="00F00AEA">
              <w:rPr>
                <w:lang w:val="es-ES"/>
              </w:rPr>
              <w:t xml:space="preserve"> </w:t>
            </w:r>
            <w:proofErr w:type="spellStart"/>
            <w:r w:rsidR="00E004B1" w:rsidRPr="00F00AEA">
              <w:rPr>
                <w:lang w:val="es-ES"/>
              </w:rPr>
              <w:t>features</w:t>
            </w:r>
            <w:proofErr w:type="spellEnd"/>
          </w:p>
        </w:tc>
        <w:tc>
          <w:tcPr>
            <w:tcW w:w="5130" w:type="dxa"/>
          </w:tcPr>
          <w:p w:rsidR="009D15A7" w:rsidRPr="00F00AEA" w:rsidRDefault="009D15A7" w:rsidP="009D15A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7</w:t>
            </w:r>
            <w:r w:rsidRPr="00F00AEA">
              <w:rPr>
                <w:lang w:val="es-ES"/>
              </w:rPr>
              <w:t xml:space="preserve">-Key </w:t>
            </w:r>
            <w:proofErr w:type="spellStart"/>
            <w:r w:rsidRPr="00F00AEA">
              <w:rPr>
                <w:lang w:val="es-ES"/>
              </w:rPr>
              <w:t>vocabulary</w:t>
            </w:r>
            <w:proofErr w:type="spellEnd"/>
            <w:r w:rsidRPr="00F00AEA">
              <w:rPr>
                <w:lang w:val="es-ES"/>
              </w:rPr>
              <w:t xml:space="preserve"> </w:t>
            </w:r>
          </w:p>
          <w:p w:rsidR="00E004B1" w:rsidRPr="00F00AEA" w:rsidRDefault="001309F5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8</w:t>
            </w:r>
            <w:r w:rsidR="00E004B1" w:rsidRPr="00F00AEA">
              <w:rPr>
                <w:lang w:val="es-ES"/>
              </w:rPr>
              <w:t xml:space="preserve">- </w:t>
            </w:r>
            <w:proofErr w:type="spellStart"/>
            <w:r>
              <w:rPr>
                <w:lang w:val="es-ES"/>
              </w:rPr>
              <w:t>Listening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activities</w:t>
            </w:r>
            <w:proofErr w:type="spellEnd"/>
            <w:r w:rsidR="00E004B1" w:rsidRPr="00F00AEA">
              <w:rPr>
                <w:lang w:val="es-ES"/>
              </w:rPr>
              <w:t xml:space="preserve"> </w:t>
            </w:r>
          </w:p>
          <w:p w:rsidR="00E004B1" w:rsidRPr="00F00AEA" w:rsidRDefault="001309F5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9</w:t>
            </w:r>
            <w:r w:rsidR="00E004B1" w:rsidRPr="00F00AEA">
              <w:rPr>
                <w:lang w:val="es-ES"/>
              </w:rPr>
              <w:t xml:space="preserve">- </w:t>
            </w:r>
            <w:proofErr w:type="spellStart"/>
            <w:r>
              <w:rPr>
                <w:lang w:val="es-ES"/>
              </w:rPr>
              <w:t>Self-assessment</w:t>
            </w:r>
            <w:proofErr w:type="spellEnd"/>
          </w:p>
          <w:p w:rsidR="00E004B1" w:rsidRPr="00F00AEA" w:rsidRDefault="001309F5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10</w:t>
            </w:r>
            <w:r w:rsidR="00E004B1" w:rsidRPr="00F00AEA">
              <w:rPr>
                <w:lang w:val="es-ES"/>
              </w:rPr>
              <w:t>-</w:t>
            </w:r>
            <w:r>
              <w:rPr>
                <w:lang w:val="es-ES"/>
              </w:rPr>
              <w:t xml:space="preserve">Multiple </w:t>
            </w:r>
            <w:proofErr w:type="spellStart"/>
            <w:r>
              <w:rPr>
                <w:lang w:val="es-ES"/>
              </w:rPr>
              <w:t>choice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questions</w:t>
            </w:r>
            <w:proofErr w:type="spellEnd"/>
          </w:p>
          <w:p w:rsidR="00E004B1" w:rsidRPr="00F00AEA" w:rsidRDefault="001309F5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11</w:t>
            </w:r>
            <w:r w:rsidR="00E004B1" w:rsidRPr="00F00AEA">
              <w:rPr>
                <w:lang w:val="es-ES"/>
              </w:rPr>
              <w:t>-</w:t>
            </w:r>
            <w:r>
              <w:rPr>
                <w:lang w:val="es-ES"/>
              </w:rPr>
              <w:t xml:space="preserve">Fill-in-the-blank </w:t>
            </w:r>
            <w:proofErr w:type="spellStart"/>
            <w:r w:rsidR="00E004B1" w:rsidRPr="00F00AEA">
              <w:rPr>
                <w:lang w:val="es-ES"/>
              </w:rPr>
              <w:t>question</w:t>
            </w:r>
            <w:r>
              <w:rPr>
                <w:lang w:val="es-ES"/>
              </w:rPr>
              <w:t>s</w:t>
            </w:r>
            <w:proofErr w:type="spellEnd"/>
          </w:p>
          <w:p w:rsidR="00022B5A" w:rsidRDefault="00022B5A" w:rsidP="007E3EF7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12</w:t>
            </w:r>
            <w:r w:rsidR="00E004B1" w:rsidRPr="00F00AEA">
              <w:rPr>
                <w:lang w:val="es-ES"/>
              </w:rPr>
              <w:t>-</w:t>
            </w:r>
            <w:r>
              <w:rPr>
                <w:lang w:val="es-ES"/>
              </w:rPr>
              <w:t xml:space="preserve">Other </w:t>
            </w:r>
            <w:proofErr w:type="spellStart"/>
            <w:r>
              <w:rPr>
                <w:lang w:val="es-ES"/>
              </w:rPr>
              <w:t>themes</w:t>
            </w:r>
            <w:proofErr w:type="spellEnd"/>
          </w:p>
          <w:p w:rsidR="00E004B1" w:rsidRPr="00F00AEA" w:rsidRDefault="00022B5A" w:rsidP="00661622">
            <w:pPr>
              <w:numPr>
                <w:ilvl w:val="1"/>
                <w:numId w:val="3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Slide</w:t>
            </w:r>
            <w:proofErr w:type="spellEnd"/>
            <w:r>
              <w:rPr>
                <w:lang w:val="es-ES"/>
              </w:rPr>
              <w:t xml:space="preserve"> 13</w:t>
            </w:r>
            <w:r w:rsidR="00661622">
              <w:rPr>
                <w:lang w:val="es-ES"/>
              </w:rPr>
              <w:t xml:space="preserve"> </w:t>
            </w:r>
            <w:proofErr w:type="spellStart"/>
            <w:r w:rsidR="00661622">
              <w:rPr>
                <w:lang w:val="es-ES"/>
              </w:rPr>
              <w:t>Further</w:t>
            </w:r>
            <w:proofErr w:type="spellEnd"/>
            <w:r w:rsidR="00661622">
              <w:rPr>
                <w:lang w:val="es-ES"/>
              </w:rPr>
              <w:t xml:space="preserve"> </w:t>
            </w:r>
            <w:proofErr w:type="spellStart"/>
            <w:r w:rsidR="00661622">
              <w:rPr>
                <w:lang w:val="es-ES"/>
              </w:rPr>
              <w:t>Medical</w:t>
            </w:r>
            <w:proofErr w:type="spellEnd"/>
            <w:r w:rsidR="00661622">
              <w:rPr>
                <w:lang w:val="es-ES"/>
              </w:rPr>
              <w:t xml:space="preserve"> </w:t>
            </w:r>
            <w:proofErr w:type="spellStart"/>
            <w:r w:rsidR="00661622">
              <w:rPr>
                <w:lang w:val="es-ES"/>
              </w:rPr>
              <w:t>English</w:t>
            </w:r>
            <w:proofErr w:type="spellEnd"/>
            <w:r w:rsidR="00661622">
              <w:rPr>
                <w:lang w:val="es-ES"/>
              </w:rPr>
              <w:t xml:space="preserve"> </w:t>
            </w:r>
            <w:proofErr w:type="spellStart"/>
            <w:r w:rsidR="00661622">
              <w:rPr>
                <w:lang w:val="es-ES"/>
              </w:rPr>
              <w:t>materials</w:t>
            </w:r>
            <w:proofErr w:type="spellEnd"/>
          </w:p>
        </w:tc>
      </w:tr>
    </w:tbl>
    <w:p w:rsidR="004C3908" w:rsidRDefault="004C3908" w:rsidP="00E004B1">
      <w:pPr>
        <w:rPr>
          <w:b/>
        </w:rPr>
      </w:pPr>
    </w:p>
    <w:p w:rsidR="00E004B1" w:rsidRPr="003873E6" w:rsidRDefault="00E004B1" w:rsidP="00E004B1">
      <w:pPr>
        <w:rPr>
          <w:b/>
          <w:u w:val="single"/>
        </w:rPr>
      </w:pPr>
      <w:r w:rsidRPr="003873E6">
        <w:rPr>
          <w:b/>
        </w:rPr>
        <w:lastRenderedPageBreak/>
        <w:t xml:space="preserve">I. </w:t>
      </w:r>
      <w:r w:rsidRPr="003873E6">
        <w:rPr>
          <w:b/>
          <w:u w:val="single"/>
        </w:rPr>
        <w:t>Lesson Approach Section</w:t>
      </w:r>
    </w:p>
    <w:p w:rsidR="00E004B1" w:rsidRPr="003873E6" w:rsidRDefault="00E004B1" w:rsidP="00E004B1">
      <w:pPr>
        <w:rPr>
          <w:b/>
          <w:sz w:val="16"/>
          <w:szCs w:val="16"/>
          <w:u w:val="single"/>
        </w:rPr>
      </w:pPr>
    </w:p>
    <w:p w:rsidR="00E004B1" w:rsidRPr="003873E6" w:rsidRDefault="00E004B1" w:rsidP="00E004B1">
      <w:pPr>
        <w:jc w:val="both"/>
      </w:pPr>
      <w:proofErr w:type="gramStart"/>
      <w:r w:rsidRPr="003873E6">
        <w:rPr>
          <w:b/>
          <w:u w:val="single"/>
        </w:rPr>
        <w:t>Enabling Objectives:</w:t>
      </w:r>
      <w:r w:rsidRPr="003873E6">
        <w:t xml:space="preserve"> Students </w:t>
      </w:r>
      <w:r w:rsidRPr="00F3484B">
        <w:t>will download and listen to “Hospital English” audio files.</w:t>
      </w:r>
      <w:proofErr w:type="gramEnd"/>
      <w:r w:rsidRPr="00F3484B">
        <w:t xml:space="preserve"> </w:t>
      </w:r>
      <w:r w:rsidR="00A30377" w:rsidRPr="00F3484B">
        <w:t>They will use their computer literacy skills to access the “Hospital English” website and audio files</w:t>
      </w:r>
      <w:r w:rsidR="00A30377" w:rsidRPr="00F3484B">
        <w:t xml:space="preserve"> </w:t>
      </w:r>
      <w:proofErr w:type="gramStart"/>
      <w:r w:rsidRPr="00F3484B">
        <w:t>Then</w:t>
      </w:r>
      <w:proofErr w:type="gramEnd"/>
      <w:r w:rsidRPr="00F3484B">
        <w:t xml:space="preserve">, they will </w:t>
      </w:r>
      <w:r w:rsidR="00A30377" w:rsidRPr="00F3484B">
        <w:t>be able to identify content words in the spoken Medical English.</w:t>
      </w:r>
    </w:p>
    <w:p w:rsidR="00E004B1" w:rsidRPr="003873E6" w:rsidRDefault="00E004B1" w:rsidP="00E004B1"/>
    <w:p w:rsidR="00E004B1" w:rsidRPr="003873E6" w:rsidRDefault="00E004B1" w:rsidP="00E004B1">
      <w:pPr>
        <w:jc w:val="both"/>
      </w:pPr>
      <w:r w:rsidRPr="003873E6">
        <w:rPr>
          <w:b/>
          <w:u w:val="single"/>
        </w:rPr>
        <w:t>Introduction/Motivation:</w:t>
      </w:r>
      <w:r w:rsidRPr="003873E6">
        <w:t xml:space="preserve"> I will start the lesson with questions that aim at making learners think about the situations in which they will use English language in their future profession. Then, I will ask them </w:t>
      </w:r>
      <w:r w:rsidR="00D21342">
        <w:t xml:space="preserve">types of </w:t>
      </w:r>
      <w:r w:rsidRPr="003873E6">
        <w:t>resources in which they can find that type of English they need for their profession</w:t>
      </w:r>
      <w:r w:rsidR="00D21342">
        <w:t xml:space="preserve"> and where they can find those resources</w:t>
      </w:r>
      <w:r w:rsidRPr="003873E6">
        <w:t>.</w:t>
      </w:r>
      <w:r w:rsidR="007729F8">
        <w:t xml:space="preserve"> I will also </w:t>
      </w:r>
      <w:r w:rsidR="009A1457">
        <w:t>use</w:t>
      </w:r>
      <w:r w:rsidR="007729F8">
        <w:t xml:space="preserve"> key words on asthma to give student</w:t>
      </w:r>
      <w:r w:rsidR="009A1457">
        <w:t>s the idea of how learning</w:t>
      </w:r>
      <w:r w:rsidR="007729F8">
        <w:t xml:space="preserve"> English </w:t>
      </w:r>
      <w:r w:rsidR="009A1457">
        <w:t>for medical purpose might help them learn communication skills they cannot learn in the general English.</w:t>
      </w:r>
      <w:r w:rsidRPr="003873E6">
        <w:t xml:space="preserve"> </w:t>
      </w:r>
      <w:r w:rsidR="009A1457">
        <w:t>In the lesson,</w:t>
      </w:r>
      <w:r w:rsidR="00441FB7">
        <w:t xml:space="preserve"> will use the PowerPoint presentation, then</w:t>
      </w:r>
      <w:r w:rsidR="009A1457">
        <w:t>,</w:t>
      </w:r>
      <w:r w:rsidR="00441FB7">
        <w:t xml:space="preserve"> the “Hospital English” website to show to students various materials available to this site and teach content and function words. Later on</w:t>
      </w:r>
      <w:r>
        <w:t xml:space="preserve">, </w:t>
      </w:r>
      <w:r w:rsidR="00441FB7">
        <w:t>I will</w:t>
      </w:r>
      <w:r>
        <w:t xml:space="preserve"> guided </w:t>
      </w:r>
      <w:r w:rsidR="00441FB7">
        <w:t xml:space="preserve">students </w:t>
      </w:r>
      <w:r>
        <w:t xml:space="preserve">to the </w:t>
      </w:r>
      <w:r w:rsidR="00F3484B">
        <w:t>links to materials about asthma</w:t>
      </w:r>
      <w:r w:rsidR="00441FB7">
        <w:t xml:space="preserve"> and help them practice with the materials. Finally, I will let student practice independently with materials related to </w:t>
      </w:r>
      <w:r w:rsidR="00F3484B">
        <w:t xml:space="preserve">type </w:t>
      </w:r>
      <w:proofErr w:type="gramStart"/>
      <w:r w:rsidR="00F3484B">
        <w:t>1 d</w:t>
      </w:r>
      <w:r w:rsidR="00441FB7">
        <w:t>iabete</w:t>
      </w:r>
      <w:r w:rsidR="00F3484B">
        <w:t>s</w:t>
      </w:r>
      <w:proofErr w:type="gramEnd"/>
      <w:r w:rsidR="00F3484B">
        <w:t>, type 2 diabetes.</w:t>
      </w:r>
    </w:p>
    <w:p w:rsidR="00E004B1" w:rsidRPr="00D3582C" w:rsidRDefault="00E004B1" w:rsidP="00E004B1">
      <w:pPr>
        <w:rPr>
          <w:sz w:val="16"/>
          <w:szCs w:val="16"/>
        </w:rPr>
      </w:pPr>
    </w:p>
    <w:p w:rsidR="00E004B1" w:rsidRPr="00D3582C" w:rsidRDefault="00E004B1" w:rsidP="00E004B1">
      <w:r w:rsidRPr="00D3582C">
        <w:rPr>
          <w:b/>
          <w:u w:val="single"/>
        </w:rPr>
        <w:t>Materials, technology to be used for the Introduction:</w:t>
      </w:r>
      <w:r w:rsidRPr="00D3582C">
        <w:t xml:space="preserve"> I will use:</w:t>
      </w:r>
    </w:p>
    <w:p w:rsidR="00E004B1" w:rsidRPr="00D21342" w:rsidRDefault="00E004B1" w:rsidP="00D21342">
      <w:pPr>
        <w:pStyle w:val="Heading2"/>
        <w:keepNext w:val="0"/>
        <w:tabs>
          <w:tab w:val="num" w:pos="0"/>
        </w:tabs>
        <w:spacing w:before="0" w:after="0"/>
        <w:ind w:firstLine="432"/>
        <w:rPr>
          <w:i w:val="0"/>
          <w:sz w:val="16"/>
          <w:szCs w:val="16"/>
        </w:rPr>
      </w:pPr>
      <w:r w:rsidRPr="00F3484B">
        <w:rPr>
          <w:rFonts w:ascii="Times New Roman" w:hAnsi="Times New Roman" w:cs="Times New Roman"/>
          <w:b w:val="0"/>
          <w:i w:val="0"/>
          <w:sz w:val="24"/>
          <w:szCs w:val="24"/>
        </w:rPr>
        <w:t>‘Asthma: students: key vocabulary for asthma article 1 and 2</w:t>
      </w:r>
      <w:r w:rsidRPr="00D3582C">
        <w:t xml:space="preserve"> </w:t>
      </w:r>
    </w:p>
    <w:p w:rsidR="00E004B1" w:rsidRPr="00D3582C" w:rsidRDefault="00E004B1" w:rsidP="00E004B1">
      <w:pPr>
        <w:jc w:val="both"/>
      </w:pPr>
      <w:r w:rsidRPr="00D3582C">
        <w:rPr>
          <w:b/>
          <w:u w:val="single"/>
        </w:rPr>
        <w:t>Rationale for using the materials/technology selected:</w:t>
      </w:r>
      <w:r w:rsidRPr="00D3582C">
        <w:t xml:space="preserve"> I will use key vocabulary for asthma article 1 and 2 to introduce to students </w:t>
      </w:r>
      <w:r>
        <w:t xml:space="preserve">key </w:t>
      </w:r>
      <w:r w:rsidRPr="00D3582C">
        <w:t xml:space="preserve">words </w:t>
      </w:r>
      <w:r>
        <w:t>of the learning materials</w:t>
      </w:r>
      <w:r w:rsidRPr="00D3582C">
        <w:t xml:space="preserve">. </w:t>
      </w:r>
      <w:r>
        <w:t>This will facilitate</w:t>
      </w:r>
      <w:r w:rsidRPr="00D3582C">
        <w:t xml:space="preserve"> students</w:t>
      </w:r>
      <w:r>
        <w:t>’ understanding of the audio materials since they will have heard the pronunciation of these words and associated them with their spelling.</w:t>
      </w:r>
    </w:p>
    <w:p w:rsidR="00E004B1" w:rsidRPr="00D3582C" w:rsidRDefault="00E004B1" w:rsidP="00E004B1">
      <w:pPr>
        <w:rPr>
          <w:sz w:val="16"/>
          <w:szCs w:val="16"/>
        </w:rPr>
      </w:pPr>
    </w:p>
    <w:p w:rsidR="00E004B1" w:rsidRPr="00D3582C" w:rsidRDefault="00E004B1" w:rsidP="00E004B1">
      <w:pPr>
        <w:rPr>
          <w:b/>
          <w:u w:val="single"/>
        </w:rPr>
      </w:pPr>
      <w:r w:rsidRPr="00D3582C">
        <w:rPr>
          <w:b/>
        </w:rPr>
        <w:t xml:space="preserve">II. </w:t>
      </w:r>
      <w:r w:rsidRPr="00D3582C">
        <w:rPr>
          <w:b/>
          <w:u w:val="single"/>
        </w:rPr>
        <w:t>Lesson Development Section</w:t>
      </w:r>
    </w:p>
    <w:p w:rsidR="00E004B1" w:rsidRPr="00B144B9" w:rsidRDefault="00E004B1" w:rsidP="00E004B1">
      <w:pPr>
        <w:rPr>
          <w:b/>
          <w:sz w:val="16"/>
          <w:szCs w:val="16"/>
          <w:u w:val="single"/>
        </w:rPr>
      </w:pPr>
    </w:p>
    <w:p w:rsidR="00E004B1" w:rsidRPr="00B144B9" w:rsidRDefault="00E004B1" w:rsidP="00E004B1">
      <w:r w:rsidRPr="00B144B9">
        <w:rPr>
          <w:b/>
          <w:u w:val="single"/>
        </w:rPr>
        <w:t>Learning Activity 1:</w:t>
      </w:r>
      <w:r>
        <w:rPr>
          <w:b/>
        </w:rPr>
        <w:t xml:space="preserve"> (Knowledge-</w:t>
      </w:r>
      <w:r w:rsidRPr="00B144B9">
        <w:rPr>
          <w:b/>
        </w:rPr>
        <w:t>Base</w:t>
      </w:r>
      <w:r>
        <w:rPr>
          <w:b/>
        </w:rPr>
        <w:t>d</w:t>
      </w:r>
      <w:r w:rsidRPr="00B144B9">
        <w:rPr>
          <w:b/>
        </w:rPr>
        <w:t>)</w:t>
      </w:r>
      <w:r w:rsidRPr="00B144B9">
        <w:t xml:space="preserve"> </w:t>
      </w:r>
    </w:p>
    <w:p w:rsidR="00E004B1" w:rsidRDefault="00E004B1" w:rsidP="00E004B1">
      <w:pPr>
        <w:jc w:val="both"/>
      </w:pPr>
      <w:r w:rsidRPr="00B144B9">
        <w:t>I will start Learning Activity 1 with a PowerPoint presentation of the Hospital English website and its fe</w:t>
      </w:r>
      <w:r w:rsidR="00D21342">
        <w:t>atures. Students will have a han</w:t>
      </w:r>
      <w:r w:rsidRPr="00B144B9">
        <w:t>d</w:t>
      </w:r>
      <w:r w:rsidR="00D21342">
        <w:t xml:space="preserve">out </w:t>
      </w:r>
      <w:r w:rsidRPr="00B144B9">
        <w:t xml:space="preserve">of the PowerPoint </w:t>
      </w:r>
      <w:r w:rsidR="00D21342">
        <w:t>slides</w:t>
      </w:r>
      <w:r w:rsidRPr="00B144B9">
        <w:t xml:space="preserve"> in order to follow along </w:t>
      </w:r>
      <w:r>
        <w:t>my presentation</w:t>
      </w:r>
      <w:r w:rsidRPr="00B144B9">
        <w:t xml:space="preserve"> and make notes on the slides. Students might also use this </w:t>
      </w:r>
      <w:r w:rsidR="00D21342">
        <w:t>handout</w:t>
      </w:r>
      <w:r w:rsidRPr="00B144B9">
        <w:t xml:space="preserve"> as reference in their future use of the website.</w:t>
      </w:r>
      <w:r>
        <w:t xml:space="preserve"> After the PowerPoint presentation, I will demonstrate how to go over different </w:t>
      </w:r>
      <w:r w:rsidR="00D21342">
        <w:t>asthma</w:t>
      </w:r>
      <w:r>
        <w:t xml:space="preserve"> links and students will follow this demonstration on the screen. Then, students will go back to the website and go over </w:t>
      </w:r>
      <w:r w:rsidR="00D21342">
        <w:t xml:space="preserve">similar links of type 1 diabetes, type </w:t>
      </w:r>
      <w:proofErr w:type="gramStart"/>
      <w:r w:rsidR="00D21342">
        <w:t>2 diabetes</w:t>
      </w:r>
      <w:proofErr w:type="gramEnd"/>
      <w:r w:rsidR="00D21342">
        <w:t xml:space="preserve"> and arthritis</w:t>
      </w:r>
      <w:r>
        <w:t>.</w:t>
      </w:r>
      <w:r w:rsidR="00D21342">
        <w:t xml:space="preserve"> After student</w:t>
      </w:r>
      <w:r w:rsidR="00C44D94">
        <w:t>s</w:t>
      </w:r>
      <w:r w:rsidR="00D21342">
        <w:t xml:space="preserve"> have become familiar with the website, I will teach content and function words and emphasis focusing on content word while listening to spoken English. </w:t>
      </w:r>
    </w:p>
    <w:p w:rsidR="00E004B1" w:rsidRPr="00B144B9" w:rsidRDefault="00E004B1" w:rsidP="00E004B1">
      <w:pPr>
        <w:jc w:val="both"/>
      </w:pPr>
      <w:r>
        <w:t xml:space="preserve"> </w:t>
      </w:r>
    </w:p>
    <w:p w:rsidR="00E004B1" w:rsidRPr="00B144B9" w:rsidRDefault="00E004B1" w:rsidP="00E004B1">
      <w:pPr>
        <w:jc w:val="both"/>
      </w:pPr>
      <w:r w:rsidRPr="00B144B9">
        <w:rPr>
          <w:b/>
          <w:u w:val="single"/>
        </w:rPr>
        <w:t>Materials, technology hardware and software to be used for Learning Activity 1:</w:t>
      </w:r>
      <w:r w:rsidRPr="00B144B9">
        <w:t xml:space="preserve"> I will use:</w:t>
      </w:r>
    </w:p>
    <w:p w:rsidR="00E004B1" w:rsidRPr="00B144B9" w:rsidRDefault="00E004B1" w:rsidP="00E004B1">
      <w:pPr>
        <w:tabs>
          <w:tab w:val="num" w:pos="0"/>
        </w:tabs>
        <w:ind w:firstLine="432"/>
        <w:jc w:val="both"/>
      </w:pPr>
      <w:r w:rsidRPr="007A5E44">
        <w:t>The “Hospital E</w:t>
      </w:r>
      <w:r w:rsidR="00C44D94" w:rsidRPr="007A5E44">
        <w:t>nglish” PowerPoint Presentation, the handout of introduction to content and function words, t</w:t>
      </w:r>
      <w:r w:rsidRPr="007A5E44">
        <w:t>eacher’s</w:t>
      </w:r>
      <w:r w:rsidRPr="00B144B9">
        <w:t xml:space="preserve"> computer, a projector and a screen for PowerPoint</w:t>
      </w:r>
      <w:r w:rsidR="007729F8">
        <w:t xml:space="preserve">, the “Hospital English” website. </w:t>
      </w:r>
    </w:p>
    <w:p w:rsidR="00E004B1" w:rsidRPr="00B144B9" w:rsidRDefault="00E004B1" w:rsidP="00E004B1">
      <w:pPr>
        <w:jc w:val="both"/>
        <w:rPr>
          <w:b/>
          <w:sz w:val="16"/>
          <w:szCs w:val="16"/>
          <w:u w:val="single"/>
        </w:rPr>
      </w:pPr>
    </w:p>
    <w:p w:rsidR="00E004B1" w:rsidRPr="00B144B9" w:rsidRDefault="00E004B1" w:rsidP="00E004B1">
      <w:pPr>
        <w:jc w:val="both"/>
      </w:pPr>
      <w:r w:rsidRPr="00B144B9">
        <w:rPr>
          <w:b/>
          <w:u w:val="single"/>
        </w:rPr>
        <w:t>Rationale for using the materials/technology selected:</w:t>
      </w:r>
      <w:r>
        <w:t xml:space="preserve"> </w:t>
      </w:r>
      <w:r w:rsidRPr="00B144B9">
        <w:t xml:space="preserve">The PowerPoint </w:t>
      </w:r>
      <w:r w:rsidR="00C44D94">
        <w:t>slides and the related handout</w:t>
      </w:r>
      <w:r w:rsidRPr="00B144B9">
        <w:t xml:space="preserve"> will give students an introduction to the “Hospital English</w:t>
      </w:r>
      <w:r>
        <w:t>”</w:t>
      </w:r>
      <w:r w:rsidRPr="00B144B9">
        <w:t xml:space="preserve"> </w:t>
      </w:r>
      <w:r>
        <w:t xml:space="preserve">website </w:t>
      </w:r>
      <w:r w:rsidRPr="00B144B9">
        <w:t xml:space="preserve">and its features. The teacher’s computer, a projector and a screen will be used to present this introduction to the whole class in a collective way. </w:t>
      </w:r>
      <w:r w:rsidR="000625E6">
        <w:t xml:space="preserve">As for the content and function word handout, it will help students remember the role of meaning words and focus on them in their eventual listening to audio materials. </w:t>
      </w:r>
    </w:p>
    <w:p w:rsidR="00E004B1" w:rsidRPr="00BC7FC0" w:rsidRDefault="00E004B1" w:rsidP="00E004B1">
      <w:r w:rsidRPr="009A7E36">
        <w:rPr>
          <w:b/>
          <w:u w:val="single"/>
        </w:rPr>
        <w:t>Summary/Transition to Learning Activity 2:</w:t>
      </w:r>
      <w:r w:rsidRPr="009A7E36">
        <w:t xml:space="preserve"> Students will go back to the asthma webpage and </w:t>
      </w:r>
      <w:r w:rsidRPr="00BC7FC0">
        <w:t xml:space="preserve">locate article 1 and 2 of asthma. </w:t>
      </w:r>
    </w:p>
    <w:p w:rsidR="00E004B1" w:rsidRPr="00BC7FC0" w:rsidRDefault="00E004B1" w:rsidP="00E004B1">
      <w:pPr>
        <w:rPr>
          <w:sz w:val="16"/>
          <w:szCs w:val="16"/>
        </w:rPr>
      </w:pPr>
    </w:p>
    <w:p w:rsidR="00E004B1" w:rsidRPr="00BC7FC0" w:rsidRDefault="00E004B1" w:rsidP="00E004B1">
      <w:r w:rsidRPr="00BC7FC0">
        <w:rPr>
          <w:b/>
          <w:u w:val="single"/>
        </w:rPr>
        <w:lastRenderedPageBreak/>
        <w:t>Learning Activity 2</w:t>
      </w:r>
      <w:r w:rsidRPr="00BC7FC0">
        <w:rPr>
          <w:b/>
        </w:rPr>
        <w:t>: (</w:t>
      </w:r>
      <w:r>
        <w:rPr>
          <w:b/>
        </w:rPr>
        <w:t>Guided Application-</w:t>
      </w:r>
      <w:r w:rsidRPr="00BC7FC0">
        <w:rPr>
          <w:b/>
        </w:rPr>
        <w:t>Listening)</w:t>
      </w:r>
      <w:r w:rsidR="00A66C35">
        <w:rPr>
          <w:b/>
        </w:rPr>
        <w:t>:</w:t>
      </w:r>
      <w:r w:rsidRPr="00BC7FC0">
        <w:t xml:space="preserve"> </w:t>
      </w:r>
      <w:r w:rsidR="00A66C35">
        <w:t>Under my guidance, s</w:t>
      </w:r>
      <w:r w:rsidRPr="00BC7FC0">
        <w:t>tudents will download the audio file of article 1 “Overview of Asthma” and listen to it. Each student will listen to the audio file only once. Then</w:t>
      </w:r>
      <w:r>
        <w:t>,</w:t>
      </w:r>
      <w:r w:rsidRPr="00BC7FC0">
        <w:t xml:space="preserve"> they will download the audio file of Article 2 “Information for the Patient” and listen to it once. Then</w:t>
      </w:r>
      <w:r>
        <w:t>,</w:t>
      </w:r>
      <w:r w:rsidRPr="00BC7FC0">
        <w:t xml:space="preserve"> they will discuss</w:t>
      </w:r>
      <w:r w:rsidRPr="00C32832">
        <w:t xml:space="preserve"> </w:t>
      </w:r>
      <w:r w:rsidRPr="00BC7FC0">
        <w:t>comprehension questions</w:t>
      </w:r>
      <w:r>
        <w:t>, firstly</w:t>
      </w:r>
      <w:r w:rsidRPr="00BC7FC0">
        <w:t xml:space="preserve"> </w:t>
      </w:r>
      <w:r>
        <w:t>in pairs, then, with the whole group</w:t>
      </w:r>
      <w:r w:rsidRPr="00BC7FC0">
        <w:t>. After the discussion, students will listen to the two audio files once more</w:t>
      </w:r>
      <w:r w:rsidR="00C44D94">
        <w:t xml:space="preserve"> and complete the asthma worksheet with missing content words</w:t>
      </w:r>
      <w:r w:rsidRPr="00BC7FC0">
        <w:t xml:space="preserve">. </w:t>
      </w:r>
      <w:r w:rsidR="00A66C35">
        <w:t xml:space="preserve">Finally, they will take the multiple choice and fill-in-the gap quizzes. I will be moving to different place helping students with difficulties. </w:t>
      </w:r>
    </w:p>
    <w:p w:rsidR="00E004B1" w:rsidRPr="00BC7FC0" w:rsidRDefault="00E004B1" w:rsidP="00E004B1"/>
    <w:p w:rsidR="00E004B1" w:rsidRPr="00BC7FC0" w:rsidRDefault="00E004B1" w:rsidP="00E004B1">
      <w:r w:rsidRPr="00BC7FC0">
        <w:rPr>
          <w:b/>
          <w:u w:val="single"/>
        </w:rPr>
        <w:t>Materials, technology hardware and software to be used for Learning Activity 2:</w:t>
      </w:r>
      <w:r w:rsidRPr="00BC7FC0">
        <w:t xml:space="preserve"> I will use</w:t>
      </w:r>
    </w:p>
    <w:p w:rsidR="00A66C35" w:rsidRPr="007A5E44" w:rsidRDefault="00A66C35" w:rsidP="00A66C35">
      <w:pPr>
        <w:numPr>
          <w:ilvl w:val="0"/>
          <w:numId w:val="4"/>
        </w:numPr>
        <w:tabs>
          <w:tab w:val="clear" w:pos="2028"/>
          <w:tab w:val="num" w:pos="0"/>
        </w:tabs>
        <w:ind w:left="0"/>
      </w:pPr>
      <w:r w:rsidRPr="007A5E44">
        <w:t xml:space="preserve">Podcasts </w:t>
      </w:r>
      <w:r w:rsidR="00835CC9" w:rsidRPr="007A5E44">
        <w:t xml:space="preserve">and other materials </w:t>
      </w:r>
      <w:r w:rsidRPr="007A5E44">
        <w:t xml:space="preserve">on asthma available from </w:t>
      </w:r>
      <w:hyperlink r:id="rId7" w:history="1">
        <w:r w:rsidR="00E004B1" w:rsidRPr="007A5E44">
          <w:rPr>
            <w:rStyle w:val="Hyperlink"/>
          </w:rPr>
          <w:t>http://www.hospitalenglish.com/students/listening/asthma2.mp3</w:t>
        </w:r>
      </w:hyperlink>
      <w:r w:rsidR="00E004B1" w:rsidRPr="007A5E44">
        <w:t xml:space="preserve"> </w:t>
      </w:r>
    </w:p>
    <w:p w:rsidR="00A66C35" w:rsidRPr="007A5E44" w:rsidRDefault="00A66C35" w:rsidP="00A66C35">
      <w:pPr>
        <w:numPr>
          <w:ilvl w:val="0"/>
          <w:numId w:val="4"/>
        </w:numPr>
        <w:tabs>
          <w:tab w:val="clear" w:pos="2028"/>
          <w:tab w:val="num" w:pos="0"/>
        </w:tabs>
        <w:ind w:left="0"/>
      </w:pPr>
      <w:r w:rsidRPr="007A5E44">
        <w:t>the asthma worksheet</w:t>
      </w:r>
    </w:p>
    <w:p w:rsidR="00E004B1" w:rsidRPr="00447E24" w:rsidRDefault="00E004B1" w:rsidP="00E004B1">
      <w:pPr>
        <w:rPr>
          <w:b/>
          <w:sz w:val="16"/>
          <w:szCs w:val="16"/>
          <w:u w:val="single"/>
        </w:rPr>
      </w:pPr>
    </w:p>
    <w:p w:rsidR="00E004B1" w:rsidRPr="00447E24" w:rsidRDefault="00E004B1" w:rsidP="00E004B1">
      <w:pPr>
        <w:jc w:val="both"/>
      </w:pPr>
      <w:r w:rsidRPr="00447E24">
        <w:rPr>
          <w:b/>
          <w:u w:val="single"/>
        </w:rPr>
        <w:t>Rationale for using the materials/technology selected:</w:t>
      </w:r>
      <w:r w:rsidRPr="00447E24">
        <w:t xml:space="preserve"> The benefit of </w:t>
      </w:r>
      <w:r w:rsidR="00A66C35">
        <w:t xml:space="preserve">asthma podcasts is that students </w:t>
      </w:r>
      <w:r w:rsidR="001E3EC3">
        <w:t>will</w:t>
      </w:r>
      <w:r w:rsidR="00A66C35">
        <w:t xml:space="preserve"> reinforce their medical related knowledge. </w:t>
      </w:r>
      <w:r w:rsidR="00A65F05">
        <w:t>The worksheet will enable them to focus on content words in order to the information that reinforces this knowledge.</w:t>
      </w:r>
      <w:r w:rsidRPr="00447E24">
        <w:t xml:space="preserve"> In other words, material</w:t>
      </w:r>
      <w:r w:rsidR="00A65F05">
        <w:t>s used for language learning might also be beneficial in their</w:t>
      </w:r>
      <w:r w:rsidRPr="00447E24">
        <w:t xml:space="preserve"> learn</w:t>
      </w:r>
      <w:r w:rsidR="00A65F05">
        <w:t>ing of</w:t>
      </w:r>
      <w:r w:rsidRPr="00447E24">
        <w:t xml:space="preserve"> other subjects related to the medical profession. </w:t>
      </w:r>
    </w:p>
    <w:p w:rsidR="00E004B1" w:rsidRPr="001E1C9E" w:rsidRDefault="00E004B1" w:rsidP="00E004B1">
      <w:pPr>
        <w:rPr>
          <w:sz w:val="16"/>
          <w:szCs w:val="16"/>
        </w:rPr>
      </w:pPr>
    </w:p>
    <w:p w:rsidR="00E004B1" w:rsidRPr="001E1C9E" w:rsidRDefault="00E004B1" w:rsidP="00E004B1">
      <w:pPr>
        <w:jc w:val="both"/>
      </w:pPr>
      <w:r w:rsidRPr="001E1C9E">
        <w:rPr>
          <w:b/>
          <w:u w:val="single"/>
        </w:rPr>
        <w:t>Transition to Learning Activity 3:</w:t>
      </w:r>
      <w:r w:rsidRPr="001E1C9E">
        <w:t xml:space="preserve"> </w:t>
      </w:r>
      <w:r w:rsidR="00A65F05">
        <w:t>I will tell students that they can do similar activities to many other topics available on the website</w:t>
      </w:r>
      <w:r w:rsidRPr="001E1C9E">
        <w:t xml:space="preserve">. </w:t>
      </w:r>
    </w:p>
    <w:p w:rsidR="00E004B1" w:rsidRPr="001E1C9E" w:rsidRDefault="00E004B1" w:rsidP="00E004B1">
      <w:pPr>
        <w:rPr>
          <w:sz w:val="16"/>
          <w:szCs w:val="16"/>
        </w:rPr>
      </w:pPr>
    </w:p>
    <w:p w:rsidR="00E004B1" w:rsidRDefault="00E004B1" w:rsidP="00E004B1">
      <w:pPr>
        <w:jc w:val="both"/>
        <w:rPr>
          <w:b/>
        </w:rPr>
      </w:pPr>
      <w:r w:rsidRPr="001E1C9E">
        <w:rPr>
          <w:b/>
          <w:u w:val="single"/>
        </w:rPr>
        <w:t>Learning Activity 3</w:t>
      </w:r>
      <w:r w:rsidRPr="001E1C9E">
        <w:rPr>
          <w:b/>
        </w:rPr>
        <w:t>: (</w:t>
      </w:r>
      <w:r>
        <w:rPr>
          <w:b/>
        </w:rPr>
        <w:t>Independent-</w:t>
      </w:r>
      <w:r w:rsidRPr="001E1C9E">
        <w:rPr>
          <w:b/>
        </w:rPr>
        <w:t>A</w:t>
      </w:r>
      <w:r>
        <w:rPr>
          <w:b/>
        </w:rPr>
        <w:t xml:space="preserve">pplication) </w:t>
      </w:r>
    </w:p>
    <w:p w:rsidR="00E004B1" w:rsidRDefault="00E004B1" w:rsidP="00E004B1">
      <w:pPr>
        <w:jc w:val="both"/>
        <w:rPr>
          <w:b/>
        </w:rPr>
      </w:pPr>
    </w:p>
    <w:p w:rsidR="00E004B1" w:rsidRPr="001E1C9E" w:rsidRDefault="00835CC9" w:rsidP="00835CC9">
      <w:pPr>
        <w:ind w:firstLine="720"/>
        <w:jc w:val="both"/>
      </w:pPr>
      <w:r>
        <w:t>S</w:t>
      </w:r>
      <w:r w:rsidR="00E004B1" w:rsidRPr="001E1C9E">
        <w:t>tudents will</w:t>
      </w:r>
      <w:r>
        <w:t xml:space="preserve"> work independently with materials on</w:t>
      </w:r>
      <w:r w:rsidR="00E004B1" w:rsidRPr="001E1C9E">
        <w:t xml:space="preserve"> </w:t>
      </w:r>
      <w:r>
        <w:t xml:space="preserve">type 1 diabetes and type </w:t>
      </w:r>
      <w:proofErr w:type="gramStart"/>
      <w:r>
        <w:t>2 diabetes</w:t>
      </w:r>
      <w:proofErr w:type="gramEnd"/>
      <w:r>
        <w:t>. They will listen to pod</w:t>
      </w:r>
      <w:r w:rsidR="004C3908">
        <w:t>casts related to these diseases and</w:t>
      </w:r>
      <w:r>
        <w:t xml:space="preserve"> complete worksheets. </w:t>
      </w:r>
      <w:r w:rsidR="004C3908">
        <w:t xml:space="preserve">Student’s worksheets will be collected to check their ability to identify content word in the podcasts. </w:t>
      </w:r>
    </w:p>
    <w:p w:rsidR="00E004B1" w:rsidRPr="00693E69" w:rsidRDefault="00E004B1" w:rsidP="00E004B1"/>
    <w:p w:rsidR="00E004B1" w:rsidRPr="00693E69" w:rsidRDefault="00E004B1" w:rsidP="00E004B1">
      <w:r w:rsidRPr="00693E69">
        <w:rPr>
          <w:b/>
          <w:u w:val="single"/>
        </w:rPr>
        <w:t xml:space="preserve">Materials, technology hardware and software to be used for Learning Activity </w:t>
      </w:r>
      <w:r>
        <w:rPr>
          <w:b/>
          <w:u w:val="single"/>
        </w:rPr>
        <w:t>4</w:t>
      </w:r>
      <w:r w:rsidRPr="00693E69">
        <w:rPr>
          <w:b/>
        </w:rPr>
        <w:t xml:space="preserve">: </w:t>
      </w:r>
      <w:r w:rsidRPr="00693E69">
        <w:t>I will use:</w:t>
      </w:r>
    </w:p>
    <w:p w:rsidR="00E004B1" w:rsidRDefault="00835CC9" w:rsidP="00E004B1">
      <w:pPr>
        <w:numPr>
          <w:ilvl w:val="0"/>
          <w:numId w:val="5"/>
        </w:numPr>
        <w:tabs>
          <w:tab w:val="clear" w:pos="1908"/>
          <w:tab w:val="num" w:pos="0"/>
        </w:tabs>
        <w:ind w:left="0"/>
      </w:pPr>
      <w:r>
        <w:t>Podcasts and other materials on type 1</w:t>
      </w:r>
      <w:r w:rsidR="00E004B1" w:rsidRPr="00693E69">
        <w:t xml:space="preserve"> </w:t>
      </w:r>
      <w:r>
        <w:t xml:space="preserve">diabetes and type 2 diabetes available from </w:t>
      </w:r>
      <w:hyperlink r:id="rId8" w:history="1">
        <w:r w:rsidRPr="001C4CEF">
          <w:rPr>
            <w:rStyle w:val="Hyperlink"/>
          </w:rPr>
          <w:t>http://www.hospitalenglish.com/students/diabetes1.php</w:t>
        </w:r>
      </w:hyperlink>
      <w:r>
        <w:t xml:space="preserve"> and </w:t>
      </w:r>
      <w:hyperlink r:id="rId9" w:history="1">
        <w:r w:rsidRPr="001C4CEF">
          <w:rPr>
            <w:rStyle w:val="Hyperlink"/>
          </w:rPr>
          <w:t>http://www.hospitalenglish.com/students/diabetes2.php</w:t>
        </w:r>
      </w:hyperlink>
      <w:r>
        <w:t xml:space="preserve"> </w:t>
      </w:r>
    </w:p>
    <w:p w:rsidR="00E004B1" w:rsidRPr="00693E69" w:rsidRDefault="001E3EC3" w:rsidP="00E004B1">
      <w:pPr>
        <w:numPr>
          <w:ilvl w:val="0"/>
          <w:numId w:val="5"/>
        </w:numPr>
        <w:tabs>
          <w:tab w:val="clear" w:pos="1908"/>
          <w:tab w:val="num" w:pos="0"/>
        </w:tabs>
        <w:ind w:left="0"/>
      </w:pPr>
      <w:r>
        <w:t>Worksheets on type 1 diabetes and type 2 diabetes</w:t>
      </w:r>
      <w:r w:rsidR="00E004B1" w:rsidRPr="00693E69">
        <w:t xml:space="preserve"> </w:t>
      </w:r>
    </w:p>
    <w:p w:rsidR="00E004B1" w:rsidRPr="00FA156C" w:rsidRDefault="00E004B1" w:rsidP="00E004B1">
      <w:pPr>
        <w:rPr>
          <w:sz w:val="16"/>
          <w:szCs w:val="16"/>
        </w:rPr>
      </w:pPr>
    </w:p>
    <w:p w:rsidR="00E004B1" w:rsidRDefault="00E004B1" w:rsidP="00E004B1">
      <w:pPr>
        <w:rPr>
          <w:b/>
        </w:rPr>
      </w:pPr>
      <w:r w:rsidRPr="00FA156C">
        <w:rPr>
          <w:b/>
          <w:u w:val="single"/>
        </w:rPr>
        <w:t>Rationale for using the materials/technology selected</w:t>
      </w:r>
      <w:r w:rsidRPr="00FA156C">
        <w:rPr>
          <w:b/>
        </w:rPr>
        <w:t xml:space="preserve">: </w:t>
      </w:r>
    </w:p>
    <w:p w:rsidR="00E004B1" w:rsidRDefault="00E004B1" w:rsidP="00E004B1">
      <w:pPr>
        <w:rPr>
          <w:b/>
        </w:rPr>
      </w:pPr>
    </w:p>
    <w:p w:rsidR="001E3EC3" w:rsidRPr="00447E24" w:rsidRDefault="001E3EC3" w:rsidP="001E3EC3">
      <w:pPr>
        <w:jc w:val="both"/>
      </w:pPr>
      <w:r>
        <w:t xml:space="preserve">Podcasts on type </w:t>
      </w:r>
      <w:proofErr w:type="gramStart"/>
      <w:r>
        <w:t>1 diabetes</w:t>
      </w:r>
      <w:proofErr w:type="gramEnd"/>
      <w:r>
        <w:t xml:space="preserve"> and type 2 diabetes will help </w:t>
      </w:r>
      <w:r w:rsidR="0014365B">
        <w:t>students</w:t>
      </w:r>
      <w:r>
        <w:t xml:space="preserve"> learn </w:t>
      </w:r>
      <w:r w:rsidR="0014365B">
        <w:t>more about those diseases, which will reinforce</w:t>
      </w:r>
      <w:r>
        <w:t xml:space="preserve"> their medical related knowledge. The worksheet</w:t>
      </w:r>
      <w:r w:rsidR="0014365B">
        <w:t>s will help students</w:t>
      </w:r>
      <w:r>
        <w:t xml:space="preserve"> to focus on content words</w:t>
      </w:r>
      <w:r w:rsidR="0014365B">
        <w:t xml:space="preserve"> in their listening to audio materials</w:t>
      </w:r>
      <w:r>
        <w:t>.</w:t>
      </w:r>
      <w:r w:rsidRPr="00447E24">
        <w:t xml:space="preserve"> </w:t>
      </w:r>
    </w:p>
    <w:p w:rsidR="00E004B1" w:rsidRPr="00FA156C" w:rsidRDefault="00E004B1" w:rsidP="00E004B1"/>
    <w:p w:rsidR="00E004B1" w:rsidRPr="00FA156C" w:rsidRDefault="00E004B1" w:rsidP="00E004B1">
      <w:pPr>
        <w:jc w:val="both"/>
      </w:pPr>
      <w:r w:rsidRPr="00FA156C">
        <w:rPr>
          <w:b/>
          <w:u w:val="single"/>
        </w:rPr>
        <w:t>Lesson Closure:</w:t>
      </w:r>
      <w:r>
        <w:t xml:space="preserve"> </w:t>
      </w:r>
      <w:r w:rsidRPr="00FA156C">
        <w:t>At the close of the lesson, I will encourage the students to explore other lessons offered at this website,</w:t>
      </w:r>
      <w:r>
        <w:t xml:space="preserve"> listen to and repeat the pronunciations of the key </w:t>
      </w:r>
      <w:r w:rsidR="0081252C">
        <w:t>words</w:t>
      </w:r>
      <w:r w:rsidRPr="00FA156C">
        <w:t xml:space="preserve"> listen to audio files</w:t>
      </w:r>
      <w:r w:rsidR="0014365B">
        <w:t xml:space="preserve"> focusing on content words</w:t>
      </w:r>
      <w:r w:rsidR="004C3908">
        <w:t xml:space="preserve"> and discuss comprehension questions. Students will also be advise</w:t>
      </w:r>
      <w:r w:rsidR="0081252C">
        <w:t>d</w:t>
      </w:r>
      <w:r w:rsidR="004C3908">
        <w:t xml:space="preserve"> to answer multiple choice and fill-in-gaps questions wherever they are available</w:t>
      </w:r>
      <w:r w:rsidR="0081252C">
        <w:t xml:space="preserve"> for self assessment</w:t>
      </w:r>
      <w:r w:rsidRPr="00FA156C">
        <w:t xml:space="preserve">. </w:t>
      </w:r>
    </w:p>
    <w:p w:rsidR="0085421F" w:rsidRDefault="0085421F"/>
    <w:sectPr w:rsidR="0085421F" w:rsidSect="004C3908">
      <w:footerReference w:type="default" r:id="rId10"/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C" w:rsidRPr="00056FFB" w:rsidRDefault="007A5E44" w:rsidP="0021605C">
    <w:pPr>
      <w:pStyle w:val="Footer"/>
      <w:rPr>
        <w:i/>
      </w:rPr>
    </w:pPr>
    <w:r>
      <w:rPr>
        <w:i/>
      </w:rPr>
      <w:t>Listening to M</w:t>
    </w:r>
    <w:r>
      <w:rPr>
        <w:i/>
      </w:rPr>
      <w:t>edical English</w:t>
    </w:r>
    <w:r>
      <w:rPr>
        <w:i/>
      </w:rPr>
      <w:tab/>
    </w:r>
    <w:r>
      <w:rPr>
        <w:i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0F6D"/>
    <w:multiLevelType w:val="hybridMultilevel"/>
    <w:tmpl w:val="00A61B70"/>
    <w:lvl w:ilvl="0" w:tplc="05B2E61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142A37EF"/>
    <w:multiLevelType w:val="multilevel"/>
    <w:tmpl w:val="701EBB8E"/>
    <w:lvl w:ilvl="0">
      <w:start w:val="1"/>
      <w:numFmt w:val="decimal"/>
      <w:pStyle w:val="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C348D3"/>
    <w:multiLevelType w:val="hybridMultilevel"/>
    <w:tmpl w:val="7A8851D0"/>
    <w:lvl w:ilvl="0" w:tplc="0B028E30">
      <w:start w:val="1"/>
      <w:numFmt w:val="bullet"/>
      <w:lvlText w:val=""/>
      <w:lvlJc w:val="left"/>
      <w:pPr>
        <w:tabs>
          <w:tab w:val="num" w:pos="2028"/>
        </w:tabs>
        <w:ind w:left="2136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84E1458"/>
    <w:multiLevelType w:val="hybridMultilevel"/>
    <w:tmpl w:val="B006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1149"/>
    <w:multiLevelType w:val="hybridMultilevel"/>
    <w:tmpl w:val="27B46C18"/>
    <w:lvl w:ilvl="0" w:tplc="0B028E30">
      <w:start w:val="1"/>
      <w:numFmt w:val="bullet"/>
      <w:lvlText w:val=""/>
      <w:lvlJc w:val="left"/>
      <w:pPr>
        <w:tabs>
          <w:tab w:val="num" w:pos="1908"/>
        </w:tabs>
        <w:ind w:left="2016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178EE"/>
    <w:multiLevelType w:val="hybridMultilevel"/>
    <w:tmpl w:val="4A9CBD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AB77E70"/>
    <w:multiLevelType w:val="hybridMultilevel"/>
    <w:tmpl w:val="B6E03F7E"/>
    <w:lvl w:ilvl="0" w:tplc="0B028E30">
      <w:start w:val="1"/>
      <w:numFmt w:val="bullet"/>
      <w:lvlText w:val=""/>
      <w:lvlJc w:val="left"/>
      <w:pPr>
        <w:tabs>
          <w:tab w:val="num" w:pos="1908"/>
        </w:tabs>
        <w:ind w:left="2016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004B1"/>
    <w:rsid w:val="00005C66"/>
    <w:rsid w:val="00013F90"/>
    <w:rsid w:val="000229EF"/>
    <w:rsid w:val="00022B5A"/>
    <w:rsid w:val="0005481B"/>
    <w:rsid w:val="000625E6"/>
    <w:rsid w:val="000F0BEC"/>
    <w:rsid w:val="001172E4"/>
    <w:rsid w:val="001309F5"/>
    <w:rsid w:val="0014365B"/>
    <w:rsid w:val="001E3EC3"/>
    <w:rsid w:val="001E6D09"/>
    <w:rsid w:val="0022406A"/>
    <w:rsid w:val="00235BEC"/>
    <w:rsid w:val="00252758"/>
    <w:rsid w:val="002932BE"/>
    <w:rsid w:val="00312CD6"/>
    <w:rsid w:val="00316015"/>
    <w:rsid w:val="0032573C"/>
    <w:rsid w:val="003620B9"/>
    <w:rsid w:val="00396EF9"/>
    <w:rsid w:val="003977F8"/>
    <w:rsid w:val="003A71AC"/>
    <w:rsid w:val="00441FB7"/>
    <w:rsid w:val="004961B0"/>
    <w:rsid w:val="004A014A"/>
    <w:rsid w:val="004C3908"/>
    <w:rsid w:val="00510C9D"/>
    <w:rsid w:val="0057642E"/>
    <w:rsid w:val="00581DA7"/>
    <w:rsid w:val="00594191"/>
    <w:rsid w:val="005C4FCE"/>
    <w:rsid w:val="005C6BF1"/>
    <w:rsid w:val="00631B42"/>
    <w:rsid w:val="00650F08"/>
    <w:rsid w:val="00656614"/>
    <w:rsid w:val="00661622"/>
    <w:rsid w:val="00711C2B"/>
    <w:rsid w:val="007612C1"/>
    <w:rsid w:val="007729F8"/>
    <w:rsid w:val="007A1C4D"/>
    <w:rsid w:val="007A5E44"/>
    <w:rsid w:val="007A715A"/>
    <w:rsid w:val="0081252C"/>
    <w:rsid w:val="00835CC9"/>
    <w:rsid w:val="0085421F"/>
    <w:rsid w:val="00885893"/>
    <w:rsid w:val="008B1378"/>
    <w:rsid w:val="0093224C"/>
    <w:rsid w:val="00992333"/>
    <w:rsid w:val="009A1457"/>
    <w:rsid w:val="009C3A0F"/>
    <w:rsid w:val="009D15A7"/>
    <w:rsid w:val="009E58D2"/>
    <w:rsid w:val="009F4CB0"/>
    <w:rsid w:val="009F5C00"/>
    <w:rsid w:val="00A044B7"/>
    <w:rsid w:val="00A30377"/>
    <w:rsid w:val="00A35BB3"/>
    <w:rsid w:val="00A65F05"/>
    <w:rsid w:val="00A66C35"/>
    <w:rsid w:val="00AB21E7"/>
    <w:rsid w:val="00AE58AB"/>
    <w:rsid w:val="00B80963"/>
    <w:rsid w:val="00BA3FDF"/>
    <w:rsid w:val="00C315E2"/>
    <w:rsid w:val="00C44D94"/>
    <w:rsid w:val="00CB6031"/>
    <w:rsid w:val="00CF1F09"/>
    <w:rsid w:val="00D12A35"/>
    <w:rsid w:val="00D21342"/>
    <w:rsid w:val="00D6382D"/>
    <w:rsid w:val="00D67A86"/>
    <w:rsid w:val="00DA0E8B"/>
    <w:rsid w:val="00DE27B6"/>
    <w:rsid w:val="00E004B1"/>
    <w:rsid w:val="00E200CD"/>
    <w:rsid w:val="00E357A3"/>
    <w:rsid w:val="00E913C0"/>
    <w:rsid w:val="00E9583D"/>
    <w:rsid w:val="00EA7F39"/>
    <w:rsid w:val="00F3484B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B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12A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3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D12A35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9"/>
    <w:rsid w:val="00D12A3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next w:val="Heading1"/>
    <w:qFormat/>
    <w:rsid w:val="00D12A35"/>
    <w:pPr>
      <w:jc w:val="center"/>
    </w:pPr>
    <w:rPr>
      <w:b/>
      <w:kern w:val="36"/>
      <w:sz w:val="28"/>
      <w:szCs w:val="28"/>
    </w:rPr>
  </w:style>
  <w:style w:type="paragraph" w:customStyle="1" w:styleId="Style2">
    <w:name w:val="Style2"/>
    <w:basedOn w:val="Normal"/>
    <w:next w:val="Heading2"/>
    <w:qFormat/>
    <w:rsid w:val="00D12A35"/>
    <w:pPr>
      <w:numPr>
        <w:numId w:val="2"/>
      </w:numPr>
      <w:jc w:val="both"/>
    </w:pPr>
    <w:rPr>
      <w:b/>
      <w:bCs/>
    </w:rPr>
  </w:style>
  <w:style w:type="paragraph" w:customStyle="1" w:styleId="Style3">
    <w:name w:val="Style3"/>
    <w:basedOn w:val="Style2"/>
    <w:next w:val="Heading2"/>
    <w:qFormat/>
    <w:rsid w:val="00D12A35"/>
    <w:pPr>
      <w:numPr>
        <w:numId w:val="0"/>
      </w:numPr>
    </w:pPr>
  </w:style>
  <w:style w:type="paragraph" w:styleId="Footer">
    <w:name w:val="footer"/>
    <w:basedOn w:val="Normal"/>
    <w:link w:val="FooterChar"/>
    <w:uiPriority w:val="99"/>
    <w:rsid w:val="00E00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04B1"/>
    <w:rPr>
      <w:rFonts w:cs="Times New Roman"/>
    </w:rPr>
  </w:style>
  <w:style w:type="character" w:styleId="Hyperlink">
    <w:name w:val="Hyperlink"/>
    <w:basedOn w:val="DefaultParagraphFont"/>
    <w:uiPriority w:val="99"/>
    <w:rsid w:val="00E004B1"/>
    <w:rPr>
      <w:rFonts w:cs="Times New Roman"/>
      <w:color w:val="0000FF"/>
      <w:u w:val="single"/>
    </w:rPr>
  </w:style>
  <w:style w:type="character" w:customStyle="1" w:styleId="h3">
    <w:name w:val="h3"/>
    <w:basedOn w:val="DefaultParagraphFont"/>
    <w:uiPriority w:val="99"/>
    <w:rsid w:val="00E004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004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4B1"/>
  </w:style>
  <w:style w:type="paragraph" w:styleId="BalloonText">
    <w:name w:val="Balloon Text"/>
    <w:basedOn w:val="Normal"/>
    <w:link w:val="BalloonTextChar"/>
    <w:uiPriority w:val="99"/>
    <w:semiHidden/>
    <w:unhideWhenUsed/>
    <w:rsid w:val="00E0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48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english.com/students/diabetes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pitalenglish.com/students/listening/asthma2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tal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sol.org/s_tesol/sec_document.asp?CID=86&amp;DID=11779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spitalenglish.com/students/diabetes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Nkuyubwatsi</dc:creator>
  <cp:lastModifiedBy>Nkuyubwatsi</cp:lastModifiedBy>
  <cp:revision>3</cp:revision>
  <dcterms:created xsi:type="dcterms:W3CDTF">2010-06-17T17:40:00Z</dcterms:created>
  <dcterms:modified xsi:type="dcterms:W3CDTF">2010-06-17T22:20:00Z</dcterms:modified>
</cp:coreProperties>
</file>