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F6" w:rsidRPr="00052FF6" w:rsidRDefault="00052FF6" w:rsidP="00052FF6">
      <w:pPr>
        <w:spacing w:line="480" w:lineRule="auto"/>
        <w:ind w:firstLine="360"/>
        <w:jc w:val="center"/>
        <w:rPr>
          <w:b/>
        </w:rPr>
      </w:pPr>
      <w:r w:rsidRPr="00052FF6">
        <w:rPr>
          <w:b/>
        </w:rPr>
        <w:t>My Study/Research Objectives</w:t>
      </w:r>
    </w:p>
    <w:p w:rsidR="0098491B" w:rsidRDefault="0098491B" w:rsidP="0098491B">
      <w:pPr>
        <w:spacing w:line="480" w:lineRule="auto"/>
        <w:ind w:firstLine="360"/>
        <w:jc w:val="both"/>
      </w:pPr>
      <w:r>
        <w:t>In the MATESOL program, I wish to focus on the development of learning and support materials. A</w:t>
      </w:r>
      <w:r w:rsidRPr="002F08FB">
        <w:t>lthough Rwandan students learn English language from primary through secondary education, most of them remain unable to use this language at the end of their secondary education</w:t>
      </w:r>
      <w:r>
        <w:t xml:space="preserve"> for two main reasons</w:t>
      </w:r>
      <w:r w:rsidRPr="002F08FB">
        <w:t>.</w:t>
      </w:r>
      <w:r>
        <w:t xml:space="preserve"> Firstly, our country is in shortage of qualified English language teachers. Secondly, the learning materials used in our schools still lack the aspect of interactivity and at the secondary and higher learning levels, there are no materials designed for learners in the Rwandan context as well as their future work context. Extensive work in the development of English language learning and support materials will provide me with skills in designing interactive materials that might respond to our learners’ needs.</w:t>
      </w:r>
    </w:p>
    <w:p w:rsidR="0085421F" w:rsidRDefault="0098491B" w:rsidP="0098491B">
      <w:pPr>
        <w:spacing w:line="480" w:lineRule="auto"/>
        <w:ind w:firstLine="360"/>
        <w:jc w:val="both"/>
      </w:pPr>
      <w:r>
        <w:t xml:space="preserve">The benefits of this study will fall to </w:t>
      </w:r>
      <w:r w:rsidRPr="002F08FB">
        <w:t>students of all Rwandan institution</w:t>
      </w:r>
      <w:r>
        <w:t>s</w:t>
      </w:r>
      <w:r w:rsidRPr="002F08FB">
        <w:t xml:space="preserve"> of higher learning more specifically </w:t>
      </w:r>
      <w:r>
        <w:t>Kigali Health Institute. In our institution as well as others, we need</w:t>
      </w:r>
      <w:r w:rsidR="00052FF6">
        <w:t xml:space="preserve"> skills in</w:t>
      </w:r>
      <w:r>
        <w:t xml:space="preserve"> design</w:t>
      </w:r>
      <w:r w:rsidR="00052FF6">
        <w:t>ing</w:t>
      </w:r>
      <w:r>
        <w:t xml:space="preserve"> high quality English language study and support materials. Development of learning and support materials becomes increasingly significant not least because in </w:t>
      </w:r>
      <w:r w:rsidRPr="002F08FB">
        <w:t>the new national policy on language teaching in higher education, the National Council for Higher Education (2007, p. 4-5) encourages students who will not have achieved the advanced level of language proficiency</w:t>
      </w:r>
      <w:r>
        <w:t xml:space="preserve"> by the end of their first year</w:t>
      </w:r>
      <w:r w:rsidRPr="002F08FB">
        <w:t xml:space="preserve"> to do so through independent learning. </w:t>
      </w:r>
      <w:r>
        <w:t xml:space="preserve">Well designed learning and support materials might considerably help learners achieve the required level. </w:t>
      </w:r>
      <w:r w:rsidRPr="002F08FB">
        <w:t xml:space="preserve">In order to be beneficial to students of other institutions of higher learning in </w:t>
      </w:r>
      <w:smartTag w:uri="urn:schemas-microsoft-com:office:smarttags" w:element="country-region">
        <w:r w:rsidRPr="002F08FB">
          <w:t>Rwanda</w:t>
        </w:r>
      </w:smartTag>
      <w:r w:rsidRPr="002F08FB">
        <w:t xml:space="preserve">, the </w:t>
      </w:r>
      <w:r>
        <w:t xml:space="preserve">learned skills </w:t>
      </w:r>
      <w:r w:rsidRPr="002F08FB">
        <w:t>will be shared to language teachers of those institutions through a consortium of language ce</w:t>
      </w:r>
      <w:r>
        <w:t>nters and schools operating in different</w:t>
      </w:r>
      <w:r w:rsidRPr="002F08FB">
        <w:t xml:space="preserve"> institutions we are planning to start. Therefore, my</w:t>
      </w:r>
      <w:r>
        <w:t xml:space="preserve"> study will be of benefit to</w:t>
      </w:r>
      <w:r w:rsidRPr="002F08FB">
        <w:t xml:space="preserve"> Kigali Health Institute and other institutions of higher learning in Rwanda through sharing experience</w:t>
      </w:r>
      <w:r>
        <w:t xml:space="preserve"> and skills</w:t>
      </w:r>
      <w:r w:rsidRPr="002F08FB">
        <w:t xml:space="preserve"> with other teachers.</w:t>
      </w:r>
    </w:p>
    <w:p w:rsidR="0098491B" w:rsidRPr="000B5054" w:rsidRDefault="0098491B" w:rsidP="0098491B">
      <w:pPr>
        <w:jc w:val="both"/>
        <w:rPr>
          <w:b/>
        </w:rPr>
      </w:pPr>
      <w:r w:rsidRPr="003D7167">
        <w:rPr>
          <w:b/>
        </w:rPr>
        <w:t>REFERENCES:</w:t>
      </w:r>
    </w:p>
    <w:p w:rsidR="0098491B" w:rsidRPr="002F08FB" w:rsidRDefault="0098491B" w:rsidP="0098491B">
      <w:pPr>
        <w:jc w:val="both"/>
        <w:rPr>
          <w:szCs w:val="24"/>
        </w:rPr>
      </w:pPr>
    </w:p>
    <w:p w:rsidR="0098491B" w:rsidRPr="002F08FB" w:rsidRDefault="0098491B" w:rsidP="0098491B">
      <w:pPr>
        <w:jc w:val="both"/>
        <w:rPr>
          <w:szCs w:val="24"/>
        </w:rPr>
      </w:pPr>
      <w:r w:rsidRPr="002F08FB">
        <w:rPr>
          <w:szCs w:val="24"/>
        </w:rPr>
        <w:t xml:space="preserve">National Council for Higher Education (2007) </w:t>
      </w:r>
      <w:r w:rsidRPr="002F08FB">
        <w:rPr>
          <w:i/>
          <w:szCs w:val="24"/>
        </w:rPr>
        <w:t xml:space="preserve">National Policy on Language Teaching in Higher </w:t>
      </w:r>
      <w:r w:rsidRPr="002F08FB">
        <w:rPr>
          <w:i/>
          <w:szCs w:val="24"/>
        </w:rPr>
        <w:lastRenderedPageBreak/>
        <w:t>Education</w:t>
      </w:r>
      <w:r w:rsidRPr="002F08FB">
        <w:rPr>
          <w:szCs w:val="24"/>
        </w:rPr>
        <w:t xml:space="preserve">, </w:t>
      </w:r>
      <w:smartTag w:uri="urn:schemas-microsoft-com:office:smarttags" w:element="place">
        <w:smartTag w:uri="urn:schemas-microsoft-com:office:smarttags" w:element="City">
          <w:r w:rsidRPr="002F08FB">
            <w:rPr>
              <w:szCs w:val="24"/>
            </w:rPr>
            <w:t>Kigali</w:t>
          </w:r>
        </w:smartTag>
      </w:smartTag>
      <w:r w:rsidRPr="002F08FB">
        <w:rPr>
          <w:szCs w:val="24"/>
        </w:rPr>
        <w:t xml:space="preserve"> (Unpublished).</w:t>
      </w:r>
    </w:p>
    <w:p w:rsidR="0098491B" w:rsidRDefault="0098491B" w:rsidP="00052FF6">
      <w:pPr>
        <w:spacing w:line="480" w:lineRule="auto"/>
        <w:jc w:val="both"/>
      </w:pPr>
    </w:p>
    <w:sectPr w:rsidR="0098491B" w:rsidSect="00052FF6">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7EF"/>
    <w:multiLevelType w:val="multilevel"/>
    <w:tmpl w:val="701EBB8E"/>
    <w:lvl w:ilvl="0">
      <w:start w:val="1"/>
      <w:numFmt w:val="decimal"/>
      <w:pStyle w:val="Style2"/>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8491B"/>
    <w:rsid w:val="00005C66"/>
    <w:rsid w:val="00052FF6"/>
    <w:rsid w:val="000A524E"/>
    <w:rsid w:val="000F0BEC"/>
    <w:rsid w:val="001172E4"/>
    <w:rsid w:val="001E6D09"/>
    <w:rsid w:val="0022406A"/>
    <w:rsid w:val="00235BEC"/>
    <w:rsid w:val="00252758"/>
    <w:rsid w:val="002932BE"/>
    <w:rsid w:val="00312CD6"/>
    <w:rsid w:val="00316015"/>
    <w:rsid w:val="003620B9"/>
    <w:rsid w:val="00396EF9"/>
    <w:rsid w:val="003A71AC"/>
    <w:rsid w:val="004961B0"/>
    <w:rsid w:val="004A014A"/>
    <w:rsid w:val="00510C9D"/>
    <w:rsid w:val="0057642E"/>
    <w:rsid w:val="00581DA7"/>
    <w:rsid w:val="00594191"/>
    <w:rsid w:val="005C6BF1"/>
    <w:rsid w:val="00650F08"/>
    <w:rsid w:val="00656614"/>
    <w:rsid w:val="00711C2B"/>
    <w:rsid w:val="007612C1"/>
    <w:rsid w:val="007A715A"/>
    <w:rsid w:val="0085421F"/>
    <w:rsid w:val="0093224C"/>
    <w:rsid w:val="0098491B"/>
    <w:rsid w:val="00992333"/>
    <w:rsid w:val="009C3A0F"/>
    <w:rsid w:val="009E58D2"/>
    <w:rsid w:val="009F4CB0"/>
    <w:rsid w:val="009F5C00"/>
    <w:rsid w:val="00A35BB3"/>
    <w:rsid w:val="00AB21E7"/>
    <w:rsid w:val="00AE58AB"/>
    <w:rsid w:val="00B80963"/>
    <w:rsid w:val="00C315E2"/>
    <w:rsid w:val="00CB6031"/>
    <w:rsid w:val="00CF1F09"/>
    <w:rsid w:val="00D12A35"/>
    <w:rsid w:val="00D6382D"/>
    <w:rsid w:val="00DE27B6"/>
    <w:rsid w:val="00E200CD"/>
    <w:rsid w:val="00E357A3"/>
    <w:rsid w:val="00E913C0"/>
    <w:rsid w:val="00E9583D"/>
    <w:rsid w:val="00EA7F39"/>
    <w:rsid w:val="00FF2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1B"/>
    <w:pPr>
      <w:widowControl w:val="0"/>
    </w:pPr>
    <w:rPr>
      <w:snapToGrid w:val="0"/>
      <w:sz w:val="24"/>
    </w:rPr>
  </w:style>
  <w:style w:type="paragraph" w:styleId="Heading1">
    <w:name w:val="heading 1"/>
    <w:basedOn w:val="Normal"/>
    <w:link w:val="Heading1Char"/>
    <w:uiPriority w:val="9"/>
    <w:qFormat/>
    <w:rsid w:val="00D12A35"/>
    <w:pPr>
      <w:widowControl/>
      <w:spacing w:before="100" w:beforeAutospacing="1" w:after="100" w:afterAutospacing="1"/>
      <w:outlineLvl w:val="0"/>
    </w:pPr>
    <w:rPr>
      <w:b/>
      <w:bCs/>
      <w:snapToGrid/>
      <w:kern w:val="36"/>
      <w:sz w:val="48"/>
      <w:szCs w:val="48"/>
    </w:rPr>
  </w:style>
  <w:style w:type="paragraph" w:styleId="Heading2">
    <w:name w:val="heading 2"/>
    <w:basedOn w:val="Normal"/>
    <w:next w:val="Normal"/>
    <w:link w:val="Heading2Char"/>
    <w:semiHidden/>
    <w:unhideWhenUsed/>
    <w:qFormat/>
    <w:rsid w:val="00D12A35"/>
    <w:pPr>
      <w:keepNext/>
      <w:widowControl/>
      <w:spacing w:before="240" w:after="60"/>
      <w:outlineLvl w:val="1"/>
    </w:pPr>
    <w:rPr>
      <w:rFonts w:asciiTheme="majorHAnsi" w:eastAsiaTheme="majorEastAsia" w:hAnsiTheme="majorHAnsi" w:cstheme="majorBidi"/>
      <w:b/>
      <w:bCs/>
      <w:i/>
      <w:iCs/>
      <w:snapToGrid/>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A35"/>
    <w:rPr>
      <w:b/>
      <w:bCs/>
      <w:kern w:val="36"/>
      <w:sz w:val="48"/>
      <w:szCs w:val="48"/>
    </w:rPr>
  </w:style>
  <w:style w:type="paragraph" w:styleId="ListParagraph">
    <w:name w:val="List Paragraph"/>
    <w:basedOn w:val="Normal"/>
    <w:uiPriority w:val="34"/>
    <w:qFormat/>
    <w:rsid w:val="00D12A35"/>
    <w:pPr>
      <w:widowControl/>
      <w:ind w:left="720"/>
    </w:pPr>
    <w:rPr>
      <w:snapToGrid/>
      <w:szCs w:val="24"/>
      <w:lang w:val="en-GB"/>
    </w:rPr>
  </w:style>
  <w:style w:type="character" w:customStyle="1" w:styleId="Heading2Char">
    <w:name w:val="Heading 2 Char"/>
    <w:basedOn w:val="DefaultParagraphFont"/>
    <w:link w:val="Heading2"/>
    <w:semiHidden/>
    <w:rsid w:val="00D12A35"/>
    <w:rPr>
      <w:rFonts w:asciiTheme="majorHAnsi" w:eastAsiaTheme="majorEastAsia" w:hAnsiTheme="majorHAnsi" w:cstheme="majorBidi"/>
      <w:b/>
      <w:bCs/>
      <w:i/>
      <w:iCs/>
      <w:sz w:val="28"/>
      <w:szCs w:val="28"/>
      <w:lang w:val="en-GB"/>
    </w:rPr>
  </w:style>
  <w:style w:type="paragraph" w:customStyle="1" w:styleId="Style1">
    <w:name w:val="Style1"/>
    <w:basedOn w:val="Normal"/>
    <w:next w:val="Heading1"/>
    <w:qFormat/>
    <w:rsid w:val="00D12A35"/>
    <w:pPr>
      <w:widowControl/>
      <w:jc w:val="center"/>
    </w:pPr>
    <w:rPr>
      <w:b/>
      <w:snapToGrid/>
      <w:kern w:val="36"/>
      <w:sz w:val="28"/>
      <w:szCs w:val="28"/>
      <w:lang w:val="en-GB"/>
    </w:rPr>
  </w:style>
  <w:style w:type="paragraph" w:customStyle="1" w:styleId="Style2">
    <w:name w:val="Style2"/>
    <w:basedOn w:val="Normal"/>
    <w:next w:val="Heading2"/>
    <w:qFormat/>
    <w:rsid w:val="00D12A35"/>
    <w:pPr>
      <w:widowControl/>
      <w:numPr>
        <w:numId w:val="2"/>
      </w:numPr>
      <w:jc w:val="both"/>
    </w:pPr>
    <w:rPr>
      <w:b/>
      <w:bCs/>
      <w:snapToGrid/>
      <w:szCs w:val="24"/>
      <w:lang w:val="en-GB"/>
    </w:rPr>
  </w:style>
  <w:style w:type="paragraph" w:customStyle="1" w:styleId="Style3">
    <w:name w:val="Style3"/>
    <w:basedOn w:val="Style2"/>
    <w:next w:val="Heading2"/>
    <w:qFormat/>
    <w:rsid w:val="00D12A35"/>
    <w:pPr>
      <w:numPr>
        <w:numId w:val="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Nkuyubwatsi</dc:creator>
  <cp:lastModifiedBy>Nkuyubwatsi</cp:lastModifiedBy>
  <cp:revision>1</cp:revision>
  <dcterms:created xsi:type="dcterms:W3CDTF">2010-06-24T13:33:00Z</dcterms:created>
  <dcterms:modified xsi:type="dcterms:W3CDTF">2010-06-24T14:04:00Z</dcterms:modified>
</cp:coreProperties>
</file>